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384" w:rsidRPr="00C9295D" w:rsidRDefault="00B82384" w:rsidP="00954A9D">
      <w:pPr>
        <w:spacing w:line="23" w:lineRule="atLeast"/>
        <w:jc w:val="center"/>
        <w:rPr>
          <w:b/>
          <w:bCs/>
          <w:sz w:val="24"/>
        </w:rPr>
      </w:pPr>
      <w:r w:rsidRPr="00C9295D">
        <w:rPr>
          <w:b/>
          <w:bCs/>
          <w:sz w:val="24"/>
        </w:rPr>
        <w:t>T.C.</w:t>
      </w:r>
    </w:p>
    <w:p w:rsidR="00B82384" w:rsidRPr="00C9295D" w:rsidRDefault="00B82384" w:rsidP="00954A9D">
      <w:pPr>
        <w:pStyle w:val="Balk3"/>
        <w:spacing w:line="23" w:lineRule="atLeast"/>
        <w:rPr>
          <w:rFonts w:ascii="Times New Roman" w:hAnsi="Times New Roman"/>
          <w:sz w:val="24"/>
        </w:rPr>
      </w:pPr>
      <w:r w:rsidRPr="00C9295D">
        <w:rPr>
          <w:rFonts w:ascii="Times New Roman" w:hAnsi="Times New Roman"/>
          <w:sz w:val="24"/>
        </w:rPr>
        <w:t>MİLLÎ EĞİTİM BAKANLIĞI</w:t>
      </w:r>
    </w:p>
    <w:p w:rsidR="00DF7CF5" w:rsidRPr="00C9295D" w:rsidRDefault="00B82384" w:rsidP="00954A9D">
      <w:pPr>
        <w:spacing w:line="23" w:lineRule="atLeast"/>
        <w:jc w:val="center"/>
        <w:rPr>
          <w:b/>
          <w:sz w:val="24"/>
        </w:rPr>
      </w:pPr>
      <w:r w:rsidRPr="00C9295D">
        <w:rPr>
          <w:b/>
          <w:sz w:val="24"/>
        </w:rPr>
        <w:t>Öğretmen Yetiştirm</w:t>
      </w:r>
      <w:r w:rsidR="00DF7CF5" w:rsidRPr="00C9295D">
        <w:rPr>
          <w:b/>
          <w:sz w:val="24"/>
        </w:rPr>
        <w:t>e ve Geliştirme Genel Müdürlüğü</w:t>
      </w:r>
    </w:p>
    <w:p w:rsidR="00954A9D" w:rsidRPr="00C9295D" w:rsidRDefault="00954A9D" w:rsidP="00954A9D">
      <w:pPr>
        <w:spacing w:line="23" w:lineRule="atLeast"/>
        <w:jc w:val="center"/>
        <w:rPr>
          <w:b/>
          <w:sz w:val="24"/>
        </w:rPr>
      </w:pPr>
    </w:p>
    <w:p w:rsidR="00B82384" w:rsidRPr="00C9295D" w:rsidRDefault="00DF7CF5" w:rsidP="00954A9D">
      <w:pPr>
        <w:spacing w:line="23" w:lineRule="atLeast"/>
        <w:jc w:val="center"/>
        <w:rPr>
          <w:b/>
          <w:sz w:val="24"/>
        </w:rPr>
      </w:pPr>
      <w:r w:rsidRPr="00C9295D">
        <w:rPr>
          <w:b/>
          <w:sz w:val="24"/>
        </w:rPr>
        <w:t>Mesleki Gelişim Programı</w:t>
      </w:r>
    </w:p>
    <w:p w:rsidR="00954A9D" w:rsidRPr="00C9295D" w:rsidRDefault="00954A9D" w:rsidP="00954A9D">
      <w:pPr>
        <w:spacing w:line="23" w:lineRule="atLeast"/>
        <w:jc w:val="center"/>
        <w:rPr>
          <w:b/>
          <w:sz w:val="24"/>
        </w:rPr>
      </w:pPr>
    </w:p>
    <w:tbl>
      <w:tblPr>
        <w:tblStyle w:val="TabloKlavuzu1"/>
        <w:tblW w:w="0" w:type="auto"/>
        <w:tblInd w:w="392" w:type="dxa"/>
        <w:tblLook w:val="04A0" w:firstRow="1" w:lastRow="0" w:firstColumn="1" w:lastColumn="0" w:noHBand="0" w:noVBand="1"/>
      </w:tblPr>
      <w:tblGrid>
        <w:gridCol w:w="2678"/>
        <w:gridCol w:w="3071"/>
        <w:gridCol w:w="3071"/>
      </w:tblGrid>
      <w:tr w:rsidR="00954A9D" w:rsidRPr="00C9295D" w:rsidTr="00F73CF4">
        <w:trPr>
          <w:trHeight w:val="467"/>
        </w:trPr>
        <w:tc>
          <w:tcPr>
            <w:tcW w:w="2678" w:type="dxa"/>
          </w:tcPr>
          <w:p w:rsidR="00954A9D" w:rsidRPr="00C9295D" w:rsidRDefault="00954A9D" w:rsidP="00954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lang w:eastAsia="en-US"/>
              </w:rPr>
            </w:pPr>
            <w:r w:rsidRPr="00C9295D">
              <w:rPr>
                <w:rFonts w:eastAsia="Calibri"/>
                <w:b/>
                <w:sz w:val="24"/>
                <w:lang w:eastAsia="en-US"/>
              </w:rPr>
              <w:t>ALAN</w:t>
            </w:r>
          </w:p>
        </w:tc>
        <w:tc>
          <w:tcPr>
            <w:tcW w:w="3071" w:type="dxa"/>
          </w:tcPr>
          <w:p w:rsidR="00954A9D" w:rsidRPr="00C9295D" w:rsidRDefault="00954A9D" w:rsidP="00954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lang w:eastAsia="en-US"/>
              </w:rPr>
            </w:pPr>
            <w:r w:rsidRPr="00C9295D">
              <w:rPr>
                <w:rFonts w:eastAsia="Calibri"/>
                <w:b/>
                <w:sz w:val="24"/>
                <w:lang w:eastAsia="en-US"/>
              </w:rPr>
              <w:t>ALT ALAN</w:t>
            </w:r>
          </w:p>
        </w:tc>
        <w:tc>
          <w:tcPr>
            <w:tcW w:w="3071" w:type="dxa"/>
          </w:tcPr>
          <w:p w:rsidR="00954A9D" w:rsidRPr="00C9295D" w:rsidRDefault="00954A9D" w:rsidP="00954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lang w:eastAsia="en-US"/>
              </w:rPr>
            </w:pPr>
            <w:r w:rsidRPr="00C9295D">
              <w:rPr>
                <w:rFonts w:eastAsia="Calibri"/>
                <w:b/>
                <w:sz w:val="24"/>
                <w:lang w:eastAsia="en-US"/>
              </w:rPr>
              <w:t>KODU</w:t>
            </w:r>
          </w:p>
        </w:tc>
      </w:tr>
      <w:tr w:rsidR="00954A9D" w:rsidRPr="00C9295D" w:rsidTr="00A436A8">
        <w:trPr>
          <w:trHeight w:val="559"/>
        </w:trPr>
        <w:tc>
          <w:tcPr>
            <w:tcW w:w="2678" w:type="dxa"/>
          </w:tcPr>
          <w:p w:rsidR="00954A9D" w:rsidRPr="00C9295D" w:rsidRDefault="00CE6D71" w:rsidP="00954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lang w:eastAsia="en-US"/>
              </w:rPr>
            </w:pPr>
            <w:r>
              <w:rPr>
                <w:rFonts w:eastAsia="Calibri"/>
                <w:b/>
                <w:sz w:val="24"/>
                <w:lang w:eastAsia="en-US"/>
              </w:rPr>
              <w:t>Özel Nitelikli Eğitimler</w:t>
            </w:r>
            <w:r w:rsidR="00C945F4">
              <w:rPr>
                <w:rFonts w:eastAsia="Calibri"/>
                <w:b/>
                <w:sz w:val="24"/>
                <w:lang w:eastAsia="en-US"/>
              </w:rPr>
              <w:t xml:space="preserve"> </w:t>
            </w:r>
          </w:p>
        </w:tc>
        <w:tc>
          <w:tcPr>
            <w:tcW w:w="3071" w:type="dxa"/>
          </w:tcPr>
          <w:p w:rsidR="00954A9D" w:rsidRPr="00C9295D" w:rsidRDefault="00CE6D71" w:rsidP="00954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lang w:eastAsia="en-US"/>
              </w:rPr>
            </w:pPr>
            <w:r>
              <w:rPr>
                <w:rFonts w:eastAsia="Calibri"/>
                <w:b/>
                <w:sz w:val="24"/>
                <w:lang w:eastAsia="en-US"/>
              </w:rPr>
              <w:t>Eğitici Eğitimi</w:t>
            </w:r>
          </w:p>
        </w:tc>
        <w:tc>
          <w:tcPr>
            <w:tcW w:w="3071" w:type="dxa"/>
          </w:tcPr>
          <w:p w:rsidR="00954A9D" w:rsidRPr="00C9295D" w:rsidRDefault="00CE6D71" w:rsidP="00954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lang w:eastAsia="en-US"/>
              </w:rPr>
            </w:pPr>
            <w:r>
              <w:rPr>
                <w:rFonts w:eastAsia="Calibri"/>
                <w:b/>
                <w:sz w:val="24"/>
                <w:lang w:eastAsia="en-US"/>
              </w:rPr>
              <w:t>3.02.03.02.028</w:t>
            </w:r>
          </w:p>
        </w:tc>
      </w:tr>
    </w:tbl>
    <w:p w:rsidR="00B82384" w:rsidRPr="00C9295D" w:rsidRDefault="00B82384" w:rsidP="00DF7CF5">
      <w:pPr>
        <w:spacing w:after="120" w:line="23" w:lineRule="atLeast"/>
        <w:jc w:val="center"/>
        <w:rPr>
          <w:b/>
          <w:sz w:val="24"/>
        </w:rPr>
      </w:pPr>
    </w:p>
    <w:p w:rsidR="00B82384" w:rsidRPr="00C9295D" w:rsidRDefault="00B82384" w:rsidP="00DF7CF5">
      <w:pPr>
        <w:pStyle w:val="ListeParagraf"/>
        <w:numPr>
          <w:ilvl w:val="0"/>
          <w:numId w:val="1"/>
        </w:numPr>
        <w:spacing w:before="0" w:beforeAutospacing="0" w:after="120" w:afterAutospacing="0" w:line="23" w:lineRule="atLeast"/>
        <w:jc w:val="both"/>
        <w:rPr>
          <w:b/>
        </w:rPr>
      </w:pPr>
      <w:r w:rsidRPr="00C9295D">
        <w:rPr>
          <w:b/>
        </w:rPr>
        <w:t>ETKİNLİĞİN ADI</w:t>
      </w:r>
    </w:p>
    <w:p w:rsidR="00DF7CF5" w:rsidRPr="00C9295D" w:rsidRDefault="00780BBB" w:rsidP="00E024AB">
      <w:pPr>
        <w:pStyle w:val="ListeParagraf"/>
        <w:spacing w:before="0" w:beforeAutospacing="0" w:after="120" w:afterAutospacing="0" w:line="23" w:lineRule="atLeast"/>
        <w:ind w:left="644"/>
        <w:jc w:val="both"/>
      </w:pPr>
      <w:bookmarkStart w:id="0" w:name="_GoBack"/>
      <w:r w:rsidRPr="00780BBB">
        <w:t>E</w:t>
      </w:r>
      <w:r w:rsidR="00B47ADD">
        <w:t>BA</w:t>
      </w:r>
      <w:r w:rsidRPr="00780BBB">
        <w:t xml:space="preserve"> Akademik Destek</w:t>
      </w:r>
      <w:r w:rsidR="000A56C1">
        <w:t xml:space="preserve"> </w:t>
      </w:r>
      <w:r w:rsidRPr="00780BBB">
        <w:t xml:space="preserve">Uygulamaları Eğitici Eğitimi </w:t>
      </w:r>
      <w:r w:rsidR="00B468D4">
        <w:t>(</w:t>
      </w:r>
      <w:r w:rsidR="00B468D4" w:rsidRPr="00780BBB">
        <w:t>Temel Düzey</w:t>
      </w:r>
      <w:r w:rsidR="00B468D4">
        <w:t>)</w:t>
      </w:r>
      <w:r w:rsidR="00D16048" w:rsidRPr="00D16048">
        <w:t xml:space="preserve"> </w:t>
      </w:r>
      <w:r w:rsidR="00D16048" w:rsidRPr="00780BBB">
        <w:t>Kursu</w:t>
      </w:r>
    </w:p>
    <w:bookmarkEnd w:id="0"/>
    <w:p w:rsidR="006B1AFC" w:rsidRPr="00C9295D" w:rsidRDefault="00D31043" w:rsidP="00C95DBC">
      <w:pPr>
        <w:pStyle w:val="ListeParagraf"/>
        <w:numPr>
          <w:ilvl w:val="0"/>
          <w:numId w:val="1"/>
        </w:numPr>
        <w:spacing w:before="0" w:beforeAutospacing="0" w:after="120" w:afterAutospacing="0" w:line="23" w:lineRule="atLeast"/>
        <w:jc w:val="both"/>
      </w:pPr>
      <w:r w:rsidRPr="00B47ADD">
        <w:rPr>
          <w:b/>
        </w:rPr>
        <w:t>ETKİNLİĞİN AMAÇLARI</w:t>
      </w:r>
      <w:r w:rsidR="00B47ADD" w:rsidRPr="00B47ADD">
        <w:rPr>
          <w:b/>
        </w:rPr>
        <w:t xml:space="preserve"> </w:t>
      </w:r>
      <w:r w:rsidR="00B47ADD" w:rsidRPr="00D9437B">
        <w:t>Bu</w:t>
      </w:r>
      <w:r w:rsidR="00B47ADD">
        <w:rPr>
          <w:b/>
        </w:rPr>
        <w:t xml:space="preserve"> </w:t>
      </w:r>
      <w:r w:rsidR="00780BBB">
        <w:t xml:space="preserve">faaliyet, </w:t>
      </w:r>
      <w:r w:rsidR="00780BBB" w:rsidRPr="00C9295D">
        <w:t xml:space="preserve">Bakanlığımıza bağlı okul ve kurumlarda görev yapan </w:t>
      </w:r>
      <w:r w:rsidR="00780BBB">
        <w:t>öğretmenlerimizin; EBA Akademik Destek uygulama</w:t>
      </w:r>
      <w:r w:rsidR="00842AAE">
        <w:t>ları</w:t>
      </w:r>
      <w:r w:rsidR="00780BBB">
        <w:t xml:space="preserve"> konusunda bilgi ve becerilerini </w:t>
      </w:r>
      <w:r w:rsidR="00B47ADD">
        <w:t xml:space="preserve">geliştirmek </w:t>
      </w:r>
      <w:r w:rsidR="00780BBB">
        <w:t xml:space="preserve">amacıyla düzenlenmiştir. </w:t>
      </w:r>
      <w:r w:rsidR="00B82384" w:rsidRPr="00C9295D">
        <w:t xml:space="preserve">Bu </w:t>
      </w:r>
      <w:r w:rsidR="00D44117" w:rsidRPr="00C9295D">
        <w:t xml:space="preserve">faaliyeti </w:t>
      </w:r>
      <w:r w:rsidR="00B82384" w:rsidRPr="00C9295D">
        <w:t>baş</w:t>
      </w:r>
      <w:r w:rsidR="00570362" w:rsidRPr="00C9295D">
        <w:t xml:space="preserve">arı ile tamamlayan her </w:t>
      </w:r>
      <w:r w:rsidR="00D44117" w:rsidRPr="00C9295D">
        <w:t>kursiyer</w:t>
      </w:r>
      <w:r w:rsidR="00570362" w:rsidRPr="00C9295D">
        <w:t>;</w:t>
      </w:r>
    </w:p>
    <w:p w:rsidR="00780BBB" w:rsidRDefault="00780BBB" w:rsidP="00780BBB">
      <w:pPr>
        <w:pStyle w:val="ListeParagraf"/>
        <w:numPr>
          <w:ilvl w:val="0"/>
          <w:numId w:val="2"/>
        </w:numPr>
        <w:spacing w:line="23" w:lineRule="atLeast"/>
      </w:pPr>
      <w:r>
        <w:t xml:space="preserve">EBA </w:t>
      </w:r>
      <w:r w:rsidR="00C85ADB">
        <w:t>a</w:t>
      </w:r>
      <w:r>
        <w:t xml:space="preserve">kademik </w:t>
      </w:r>
      <w:r w:rsidR="00C85ADB">
        <w:t>d</w:t>
      </w:r>
      <w:r>
        <w:t xml:space="preserve">estek uygulaması hakkında bilgi sahibi olur. </w:t>
      </w:r>
    </w:p>
    <w:p w:rsidR="00780BBB" w:rsidRDefault="00780BBB" w:rsidP="00780BBB">
      <w:pPr>
        <w:pStyle w:val="ListeParagraf"/>
        <w:numPr>
          <w:ilvl w:val="0"/>
          <w:numId w:val="2"/>
        </w:numPr>
        <w:spacing w:line="23" w:lineRule="atLeast"/>
      </w:pPr>
      <w:r>
        <w:t xml:space="preserve">EBA </w:t>
      </w:r>
      <w:r w:rsidR="00C85ADB">
        <w:t>a</w:t>
      </w:r>
      <w:r>
        <w:t xml:space="preserve">kademik </w:t>
      </w:r>
      <w:r w:rsidR="00C85ADB">
        <w:t>d</w:t>
      </w:r>
      <w:r>
        <w:t xml:space="preserve">estek uygulamasında hangi özelliklerin bulunduğunu </w:t>
      </w:r>
      <w:r w:rsidR="00842AAE">
        <w:t>açıklar</w:t>
      </w:r>
      <w:r w:rsidR="002C2B3F">
        <w:t>.</w:t>
      </w:r>
    </w:p>
    <w:p w:rsidR="00780BBB" w:rsidRDefault="00780BBB" w:rsidP="00780BBB">
      <w:pPr>
        <w:pStyle w:val="ListeParagraf"/>
        <w:numPr>
          <w:ilvl w:val="0"/>
          <w:numId w:val="2"/>
        </w:numPr>
        <w:spacing w:line="23" w:lineRule="atLeast"/>
      </w:pPr>
      <w:r>
        <w:t xml:space="preserve">EBA </w:t>
      </w:r>
      <w:r w:rsidR="00C85ADB">
        <w:t>a</w:t>
      </w:r>
      <w:r>
        <w:t xml:space="preserve">kademik </w:t>
      </w:r>
      <w:r w:rsidR="00C85ADB">
        <w:t>d</w:t>
      </w:r>
      <w:r>
        <w:t>estek uygulamasını özellikleri</w:t>
      </w:r>
      <w:r w:rsidR="005C6A80">
        <w:t>ni</w:t>
      </w:r>
      <w:r w:rsidR="007D79FC">
        <w:t xml:space="preserve"> </w:t>
      </w:r>
      <w:r w:rsidR="005C6A80">
        <w:t>açıklar</w:t>
      </w:r>
      <w:r w:rsidR="002C2B3F">
        <w:t>.</w:t>
      </w:r>
    </w:p>
    <w:p w:rsidR="00780BBB" w:rsidRDefault="00780BBB" w:rsidP="00780BBB">
      <w:pPr>
        <w:pStyle w:val="ListeParagraf"/>
        <w:numPr>
          <w:ilvl w:val="0"/>
          <w:numId w:val="2"/>
        </w:numPr>
        <w:spacing w:line="23" w:lineRule="atLeast"/>
      </w:pPr>
      <w:r>
        <w:t xml:space="preserve">EBA </w:t>
      </w:r>
      <w:r w:rsidR="00C85ADB">
        <w:t>a</w:t>
      </w:r>
      <w:r>
        <w:t xml:space="preserve">kademik </w:t>
      </w:r>
      <w:r w:rsidR="00C85ADB">
        <w:t>d</w:t>
      </w:r>
      <w:r>
        <w:t>estek uygulamasıyla ilgili işleyiş</w:t>
      </w:r>
      <w:r w:rsidR="007F5506">
        <w:t xml:space="preserve"> ile ilgili </w:t>
      </w:r>
      <w:r>
        <w:t>görev ve sorumlulukları</w:t>
      </w:r>
      <w:r w:rsidR="007F5506">
        <w:t xml:space="preserve"> </w:t>
      </w:r>
      <w:r w:rsidR="00BC476A">
        <w:t>fark eder</w:t>
      </w:r>
      <w:r w:rsidR="00B65566">
        <w:t>.</w:t>
      </w:r>
    </w:p>
    <w:p w:rsidR="00780BBB" w:rsidRDefault="00780BBB" w:rsidP="00780BBB">
      <w:pPr>
        <w:pStyle w:val="ListeParagraf"/>
        <w:numPr>
          <w:ilvl w:val="0"/>
          <w:numId w:val="2"/>
        </w:numPr>
        <w:spacing w:line="23" w:lineRule="atLeast"/>
      </w:pPr>
      <w:r>
        <w:t xml:space="preserve">EBA </w:t>
      </w:r>
      <w:r w:rsidR="00C85ADB">
        <w:t>a</w:t>
      </w:r>
      <w:r>
        <w:t xml:space="preserve">kademik </w:t>
      </w:r>
      <w:r w:rsidR="00C85ADB">
        <w:t>d</w:t>
      </w:r>
      <w:r>
        <w:t xml:space="preserve">estek uygulamasının işleyiş </w:t>
      </w:r>
      <w:r w:rsidR="00B65566">
        <w:t>sürecini planlar.</w:t>
      </w:r>
    </w:p>
    <w:p w:rsidR="00F71989" w:rsidRPr="005C7228" w:rsidRDefault="00A46F30" w:rsidP="00780BBB">
      <w:pPr>
        <w:pStyle w:val="ListeParagraf"/>
        <w:numPr>
          <w:ilvl w:val="0"/>
          <w:numId w:val="2"/>
        </w:numPr>
        <w:spacing w:line="23" w:lineRule="atLeast"/>
        <w:rPr>
          <w:rStyle w:val="apple-converted-space"/>
        </w:rPr>
      </w:pPr>
      <w:r>
        <w:t>EBA akademik destek uygulamalarında</w:t>
      </w:r>
      <w:r w:rsidR="00530B12">
        <w:t xml:space="preserve"> </w:t>
      </w:r>
      <w:r w:rsidR="00530B12">
        <w:rPr>
          <w:bCs/>
          <w:color w:val="000000"/>
        </w:rPr>
        <w:t>e</w:t>
      </w:r>
      <w:r w:rsidR="00F71989" w:rsidRPr="008068EC">
        <w:rPr>
          <w:bCs/>
          <w:color w:val="000000"/>
        </w:rPr>
        <w:t xml:space="preserve">tkili </w:t>
      </w:r>
      <w:r w:rsidR="00530B12">
        <w:rPr>
          <w:bCs/>
          <w:color w:val="000000"/>
        </w:rPr>
        <w:t>i</w:t>
      </w:r>
      <w:r w:rsidR="00F71989" w:rsidRPr="008068EC">
        <w:rPr>
          <w:bCs/>
          <w:color w:val="000000"/>
        </w:rPr>
        <w:t>letişim</w:t>
      </w:r>
      <w:r w:rsidR="00F71989" w:rsidRPr="008068EC">
        <w:rPr>
          <w:rStyle w:val="apple-converted-space"/>
          <w:color w:val="000000"/>
        </w:rPr>
        <w:t> yöntem ve tekniklerini kullanır</w:t>
      </w:r>
      <w:r w:rsidR="0037391E">
        <w:rPr>
          <w:rStyle w:val="apple-converted-space"/>
          <w:color w:val="000000"/>
        </w:rPr>
        <w:t>.</w:t>
      </w:r>
    </w:p>
    <w:p w:rsidR="006227D6" w:rsidRDefault="006227D6" w:rsidP="00780BBB">
      <w:pPr>
        <w:pStyle w:val="ListeParagraf"/>
        <w:numPr>
          <w:ilvl w:val="0"/>
          <w:numId w:val="2"/>
        </w:numPr>
        <w:spacing w:line="23" w:lineRule="atLeast"/>
      </w:pPr>
      <w:r w:rsidRPr="006227D6">
        <w:t>EBA akademik destek stratejik aksiyonlar</w:t>
      </w:r>
      <w:r w:rsidR="001509D9">
        <w:t>ı</w:t>
      </w:r>
      <w:r w:rsidRPr="006227D6">
        <w:t xml:space="preserve"> konusunda bilgi sahibi olur</w:t>
      </w:r>
      <w:r w:rsidR="0037391E">
        <w:t>.</w:t>
      </w:r>
    </w:p>
    <w:p w:rsidR="001D352D" w:rsidRDefault="001D352D" w:rsidP="001D352D">
      <w:pPr>
        <w:pStyle w:val="ListeParagraf"/>
        <w:numPr>
          <w:ilvl w:val="0"/>
          <w:numId w:val="2"/>
        </w:numPr>
      </w:pPr>
      <w:r w:rsidRPr="001D352D">
        <w:t xml:space="preserve">EBA </w:t>
      </w:r>
      <w:r w:rsidR="004F0ED5">
        <w:t>a</w:t>
      </w:r>
      <w:r w:rsidRPr="001D352D">
        <w:t xml:space="preserve">kademik </w:t>
      </w:r>
      <w:r w:rsidR="004F0ED5">
        <w:t>d</w:t>
      </w:r>
      <w:r w:rsidRPr="001D352D">
        <w:t xml:space="preserve">estek </w:t>
      </w:r>
      <w:r w:rsidR="004F0ED5">
        <w:t>s</w:t>
      </w:r>
      <w:r w:rsidRPr="001D352D">
        <w:t xml:space="preserve">tratejik </w:t>
      </w:r>
      <w:r w:rsidR="004F0ED5">
        <w:t>a</w:t>
      </w:r>
      <w:r w:rsidRPr="001D352D">
        <w:t>ksiyon</w:t>
      </w:r>
      <w:r w:rsidR="004F0ED5">
        <w:t xml:space="preserve"> ç</w:t>
      </w:r>
      <w:r w:rsidRPr="001D352D">
        <w:t xml:space="preserve">alışmasının </w:t>
      </w:r>
      <w:r w:rsidR="004F0ED5">
        <w:t>d</w:t>
      </w:r>
      <w:r w:rsidRPr="001D352D">
        <w:t>eğerlendirilmesi</w:t>
      </w:r>
      <w:r w:rsidR="004F0ED5">
        <w:t xml:space="preserve"> konusunda bilgi sahibi </w:t>
      </w:r>
      <w:r w:rsidR="006F0A85">
        <w:t>olur.</w:t>
      </w:r>
    </w:p>
    <w:p w:rsidR="00920E1C" w:rsidRDefault="00920E1C" w:rsidP="00920E1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rPr>
          <w:lang w:eastAsia="en-US"/>
        </w:rPr>
      </w:pPr>
      <w:r>
        <w:t>EBA akademik destek uygulaması</w:t>
      </w:r>
      <w:r>
        <w:rPr>
          <w:lang w:eastAsia="en-US"/>
        </w:rPr>
        <w:t xml:space="preserve">na </w:t>
      </w:r>
      <w:r w:rsidRPr="00920E1C">
        <w:rPr>
          <w:lang w:eastAsia="en-US"/>
        </w:rPr>
        <w:t xml:space="preserve">yönelik deneyim ve çözüm stratejileri </w:t>
      </w:r>
      <w:r>
        <w:rPr>
          <w:lang w:eastAsia="en-US"/>
        </w:rPr>
        <w:t>geliştirir</w:t>
      </w:r>
      <w:r w:rsidR="0037391E">
        <w:rPr>
          <w:lang w:eastAsia="en-US"/>
        </w:rPr>
        <w:t>.</w:t>
      </w:r>
    </w:p>
    <w:p w:rsidR="00813CDC" w:rsidRDefault="00813CDC" w:rsidP="00920E1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rPr>
          <w:lang w:eastAsia="en-US"/>
        </w:rPr>
      </w:pPr>
      <w:r w:rsidRPr="00EF7F28">
        <w:t xml:space="preserve">Akademik </w:t>
      </w:r>
      <w:r>
        <w:t>r</w:t>
      </w:r>
      <w:r w:rsidRPr="00EF7F28">
        <w:t>ehberlik hakkında bilgi sahibi olu</w:t>
      </w:r>
      <w:r>
        <w:rPr>
          <w:b/>
        </w:rPr>
        <w:t>r</w:t>
      </w:r>
      <w:r w:rsidR="0037391E">
        <w:rPr>
          <w:b/>
        </w:rPr>
        <w:t>.</w:t>
      </w:r>
    </w:p>
    <w:p w:rsidR="00A473FD" w:rsidRPr="00B753A2" w:rsidRDefault="00A473FD" w:rsidP="00A473FD">
      <w:pPr>
        <w:pStyle w:val="ListeParagraf"/>
        <w:numPr>
          <w:ilvl w:val="0"/>
          <w:numId w:val="2"/>
        </w:numPr>
        <w:spacing w:before="0" w:beforeAutospacing="0" w:after="120" w:afterAutospacing="0" w:line="23" w:lineRule="atLeast"/>
        <w:rPr>
          <w:bCs/>
          <w:color w:val="000000" w:themeColor="text1"/>
        </w:rPr>
      </w:pPr>
      <w:r w:rsidRPr="00B753A2">
        <w:rPr>
          <w:bCs/>
          <w:color w:val="000000" w:themeColor="text1"/>
        </w:rPr>
        <w:t>Kişisel ve mesleki yönden kendisini geliştirmey</w:t>
      </w:r>
      <w:r w:rsidR="0037391E">
        <w:rPr>
          <w:bCs/>
          <w:color w:val="000000" w:themeColor="text1"/>
        </w:rPr>
        <w:t>e yönelik faaliyetlerde bulunur.</w:t>
      </w:r>
    </w:p>
    <w:p w:rsidR="00A473FD" w:rsidRPr="00B753A2" w:rsidRDefault="00A473FD" w:rsidP="00A473FD">
      <w:pPr>
        <w:pStyle w:val="ListeParagraf"/>
        <w:numPr>
          <w:ilvl w:val="0"/>
          <w:numId w:val="2"/>
        </w:numPr>
        <w:spacing w:before="0" w:beforeAutospacing="0" w:after="120" w:afterAutospacing="0" w:line="23" w:lineRule="atLeast"/>
        <w:rPr>
          <w:color w:val="000000" w:themeColor="text1"/>
        </w:rPr>
      </w:pPr>
      <w:r w:rsidRPr="00B753A2">
        <w:rPr>
          <w:color w:val="000000" w:themeColor="text1"/>
        </w:rPr>
        <w:t>Meslektaşlarıyla bilgi ve deneyim paylaşımına açıktır.</w:t>
      </w:r>
    </w:p>
    <w:p w:rsidR="00B51C33" w:rsidRPr="00C9295D" w:rsidRDefault="002977CD" w:rsidP="00B51C33">
      <w:pPr>
        <w:spacing w:line="23" w:lineRule="atLeast"/>
        <w:rPr>
          <w:b/>
          <w:sz w:val="24"/>
        </w:rPr>
      </w:pPr>
      <w:r w:rsidRPr="00C9295D">
        <w:rPr>
          <w:b/>
          <w:sz w:val="24"/>
        </w:rPr>
        <w:t xml:space="preserve">  </w:t>
      </w:r>
      <w:r w:rsidR="00B51C33" w:rsidRPr="00C9295D">
        <w:rPr>
          <w:b/>
          <w:sz w:val="24"/>
        </w:rPr>
        <w:t>3. ETKİNLİĞİN İLİŞKİLİ OLDUĞU YETERLİKLER</w:t>
      </w:r>
    </w:p>
    <w:p w:rsidR="002977CD" w:rsidRPr="00C9295D" w:rsidRDefault="002977CD" w:rsidP="00B51C33">
      <w:pPr>
        <w:spacing w:line="23" w:lineRule="atLeast"/>
        <w:rPr>
          <w:b/>
          <w:sz w:val="24"/>
        </w:rPr>
      </w:pPr>
      <w:r w:rsidRPr="00C9295D">
        <w:rPr>
          <w:b/>
          <w:sz w:val="24"/>
        </w:rPr>
        <w:t xml:space="preserve">    </w:t>
      </w:r>
    </w:p>
    <w:p w:rsidR="002977CD" w:rsidRPr="00C9295D" w:rsidRDefault="002977CD" w:rsidP="00B51C33">
      <w:pPr>
        <w:spacing w:line="23" w:lineRule="atLeast"/>
        <w:rPr>
          <w:b/>
          <w:sz w:val="24"/>
        </w:rPr>
      </w:pPr>
      <w:r w:rsidRPr="00C9295D">
        <w:rPr>
          <w:b/>
          <w:sz w:val="24"/>
        </w:rPr>
        <w:t xml:space="preserve">      A. MESLEKİ BİLGİ</w:t>
      </w:r>
    </w:p>
    <w:p w:rsidR="002977CD" w:rsidRPr="00C9295D" w:rsidRDefault="002977CD" w:rsidP="00B51C33">
      <w:pPr>
        <w:spacing w:line="23" w:lineRule="atLeast"/>
        <w:rPr>
          <w:sz w:val="24"/>
        </w:rPr>
      </w:pPr>
      <w:r w:rsidRPr="00C9295D">
        <w:rPr>
          <w:b/>
          <w:sz w:val="24"/>
        </w:rPr>
        <w:t xml:space="preserve">           </w:t>
      </w:r>
      <w:r w:rsidRPr="00C9295D">
        <w:rPr>
          <w:sz w:val="24"/>
        </w:rPr>
        <w:t>A1. Alan Bilgisi</w:t>
      </w:r>
    </w:p>
    <w:p w:rsidR="002977CD" w:rsidRPr="00C9295D" w:rsidRDefault="002977CD" w:rsidP="00B51C33">
      <w:pPr>
        <w:spacing w:line="23" w:lineRule="atLeast"/>
        <w:rPr>
          <w:sz w:val="24"/>
        </w:rPr>
      </w:pPr>
      <w:r w:rsidRPr="00C9295D">
        <w:rPr>
          <w:sz w:val="24"/>
        </w:rPr>
        <w:t xml:space="preserve">           A2.</w:t>
      </w:r>
      <w:r w:rsidR="00A240C3" w:rsidRPr="00C9295D">
        <w:rPr>
          <w:sz w:val="24"/>
        </w:rPr>
        <w:t xml:space="preserve"> </w:t>
      </w:r>
      <w:r w:rsidRPr="00C9295D">
        <w:rPr>
          <w:sz w:val="24"/>
        </w:rPr>
        <w:t>Alan Eğitimi Bilgisi</w:t>
      </w:r>
    </w:p>
    <w:p w:rsidR="002977CD" w:rsidRPr="00C9295D" w:rsidRDefault="002977CD" w:rsidP="00B51C33">
      <w:pPr>
        <w:spacing w:line="23" w:lineRule="atLeast"/>
        <w:rPr>
          <w:sz w:val="24"/>
        </w:rPr>
      </w:pPr>
    </w:p>
    <w:p w:rsidR="002977CD" w:rsidRPr="00C9295D" w:rsidRDefault="002977CD" w:rsidP="00B51C33">
      <w:pPr>
        <w:spacing w:line="23" w:lineRule="atLeast"/>
        <w:rPr>
          <w:b/>
          <w:sz w:val="24"/>
        </w:rPr>
      </w:pPr>
      <w:r w:rsidRPr="00C9295D">
        <w:rPr>
          <w:b/>
          <w:sz w:val="24"/>
        </w:rPr>
        <w:t xml:space="preserve">      B. MESLEKİ BECERİ</w:t>
      </w:r>
    </w:p>
    <w:p w:rsidR="002977CD" w:rsidRPr="00C9295D" w:rsidRDefault="002977CD" w:rsidP="00B51C33">
      <w:pPr>
        <w:spacing w:line="23" w:lineRule="atLeast"/>
        <w:rPr>
          <w:sz w:val="24"/>
        </w:rPr>
      </w:pPr>
      <w:r w:rsidRPr="00C9295D">
        <w:rPr>
          <w:b/>
          <w:sz w:val="24"/>
        </w:rPr>
        <w:t xml:space="preserve">           </w:t>
      </w:r>
      <w:r w:rsidRPr="00C9295D">
        <w:rPr>
          <w:sz w:val="24"/>
        </w:rPr>
        <w:t>B2.</w:t>
      </w:r>
      <w:r w:rsidR="00A240C3" w:rsidRPr="00C9295D">
        <w:rPr>
          <w:sz w:val="24"/>
        </w:rPr>
        <w:t xml:space="preserve"> </w:t>
      </w:r>
      <w:r w:rsidRPr="00C9295D">
        <w:rPr>
          <w:sz w:val="24"/>
        </w:rPr>
        <w:t>Öğrenme Ortamları Oluşturma</w:t>
      </w:r>
    </w:p>
    <w:p w:rsidR="002977CD" w:rsidRPr="00C9295D" w:rsidRDefault="002977CD" w:rsidP="00B51C33">
      <w:pPr>
        <w:spacing w:line="23" w:lineRule="atLeast"/>
        <w:rPr>
          <w:sz w:val="24"/>
        </w:rPr>
      </w:pPr>
      <w:r w:rsidRPr="00C9295D">
        <w:rPr>
          <w:sz w:val="24"/>
        </w:rPr>
        <w:t xml:space="preserve">           B3. Öğretme ve Öğrenme Sürecini Yönetme</w:t>
      </w:r>
    </w:p>
    <w:p w:rsidR="002977CD" w:rsidRPr="00C9295D" w:rsidRDefault="002977CD" w:rsidP="00B51C33">
      <w:pPr>
        <w:spacing w:line="23" w:lineRule="atLeast"/>
        <w:rPr>
          <w:sz w:val="24"/>
        </w:rPr>
      </w:pPr>
    </w:p>
    <w:p w:rsidR="002977CD" w:rsidRPr="00C9295D" w:rsidRDefault="002977CD" w:rsidP="00B51C33">
      <w:pPr>
        <w:spacing w:line="23" w:lineRule="atLeast"/>
        <w:rPr>
          <w:b/>
          <w:sz w:val="24"/>
        </w:rPr>
      </w:pPr>
      <w:r w:rsidRPr="00C9295D">
        <w:rPr>
          <w:sz w:val="24"/>
        </w:rPr>
        <w:t xml:space="preserve">    </w:t>
      </w:r>
      <w:r w:rsidRPr="00C9295D">
        <w:rPr>
          <w:b/>
          <w:sz w:val="24"/>
        </w:rPr>
        <w:t>C. TUTUM VE DEĞERLER</w:t>
      </w:r>
    </w:p>
    <w:p w:rsidR="002977CD" w:rsidRPr="00C9295D" w:rsidRDefault="002977CD" w:rsidP="00B51C33">
      <w:pPr>
        <w:spacing w:line="23" w:lineRule="atLeast"/>
        <w:rPr>
          <w:sz w:val="24"/>
        </w:rPr>
      </w:pPr>
      <w:r w:rsidRPr="00C9295D">
        <w:rPr>
          <w:sz w:val="24"/>
        </w:rPr>
        <w:t xml:space="preserve">          C3.</w:t>
      </w:r>
      <w:r w:rsidR="00A240C3" w:rsidRPr="00C9295D">
        <w:rPr>
          <w:sz w:val="24"/>
        </w:rPr>
        <w:t xml:space="preserve"> </w:t>
      </w:r>
      <w:r w:rsidRPr="00C9295D">
        <w:rPr>
          <w:sz w:val="24"/>
        </w:rPr>
        <w:t>İletilim ve iş Birliği</w:t>
      </w:r>
    </w:p>
    <w:p w:rsidR="002977CD" w:rsidRDefault="002977CD" w:rsidP="00B51C33">
      <w:pPr>
        <w:spacing w:line="23" w:lineRule="atLeast"/>
        <w:rPr>
          <w:sz w:val="24"/>
        </w:rPr>
      </w:pPr>
      <w:r w:rsidRPr="00C9295D">
        <w:rPr>
          <w:sz w:val="24"/>
        </w:rPr>
        <w:t xml:space="preserve">          C4. Kişisel ve Mesleki Gelişim</w:t>
      </w:r>
    </w:p>
    <w:p w:rsidR="004676D5" w:rsidRDefault="004676D5" w:rsidP="00B51C33">
      <w:pPr>
        <w:spacing w:line="23" w:lineRule="atLeast"/>
        <w:rPr>
          <w:sz w:val="24"/>
        </w:rPr>
      </w:pPr>
    </w:p>
    <w:p w:rsidR="003240E3" w:rsidRPr="00C9295D" w:rsidRDefault="003240E3" w:rsidP="00B51C33">
      <w:pPr>
        <w:spacing w:line="23" w:lineRule="atLeast"/>
        <w:rPr>
          <w:sz w:val="24"/>
        </w:rPr>
      </w:pPr>
    </w:p>
    <w:p w:rsidR="002977CD" w:rsidRPr="00C9295D" w:rsidRDefault="002977CD" w:rsidP="006F4031">
      <w:pPr>
        <w:spacing w:line="23" w:lineRule="atLeast"/>
        <w:rPr>
          <w:b/>
          <w:sz w:val="24"/>
        </w:rPr>
      </w:pPr>
      <w:r w:rsidRPr="00C9295D">
        <w:rPr>
          <w:sz w:val="24"/>
        </w:rPr>
        <w:t xml:space="preserve">           </w:t>
      </w:r>
    </w:p>
    <w:p w:rsidR="002977CD" w:rsidRPr="00C9295D" w:rsidRDefault="002977CD" w:rsidP="00D5192F">
      <w:pPr>
        <w:spacing w:after="120" w:line="23" w:lineRule="atLeast"/>
        <w:ind w:left="142" w:hanging="142"/>
        <w:rPr>
          <w:b/>
          <w:sz w:val="24"/>
        </w:rPr>
      </w:pPr>
      <w:r w:rsidRPr="00C9295D">
        <w:rPr>
          <w:b/>
          <w:sz w:val="24"/>
        </w:rPr>
        <w:lastRenderedPageBreak/>
        <w:t xml:space="preserve">4. </w:t>
      </w:r>
      <w:r w:rsidR="00B82384" w:rsidRPr="00C9295D">
        <w:rPr>
          <w:b/>
          <w:sz w:val="24"/>
        </w:rPr>
        <w:t>ETKİNLİĞİN SÜRESİ</w:t>
      </w:r>
    </w:p>
    <w:p w:rsidR="002977CD" w:rsidRDefault="002977CD" w:rsidP="00695489">
      <w:pPr>
        <w:spacing w:after="120" w:line="23" w:lineRule="atLeast"/>
        <w:ind w:left="142" w:hanging="142"/>
        <w:rPr>
          <w:sz w:val="24"/>
        </w:rPr>
      </w:pPr>
      <w:r w:rsidRPr="00C9295D">
        <w:rPr>
          <w:b/>
          <w:sz w:val="24"/>
        </w:rPr>
        <w:t xml:space="preserve">    </w:t>
      </w:r>
      <w:r w:rsidR="00954A9D" w:rsidRPr="00C9295D">
        <w:rPr>
          <w:sz w:val="24"/>
        </w:rPr>
        <w:t>Etkinliğ</w:t>
      </w:r>
      <w:r w:rsidR="00EE615F" w:rsidRPr="00C9295D">
        <w:rPr>
          <w:sz w:val="24"/>
        </w:rPr>
        <w:t xml:space="preserve">in süresi </w:t>
      </w:r>
      <w:r w:rsidR="00C95CE8">
        <w:rPr>
          <w:sz w:val="24"/>
        </w:rPr>
        <w:t>30</w:t>
      </w:r>
      <w:r w:rsidR="00B82384" w:rsidRPr="00C9295D">
        <w:rPr>
          <w:sz w:val="24"/>
        </w:rPr>
        <w:t xml:space="preserve"> ders saatidir.</w:t>
      </w:r>
    </w:p>
    <w:p w:rsidR="002977CD" w:rsidRPr="00C9295D" w:rsidRDefault="002977CD" w:rsidP="00D5192F">
      <w:pPr>
        <w:spacing w:after="120" w:line="23" w:lineRule="atLeast"/>
        <w:jc w:val="both"/>
        <w:rPr>
          <w:b/>
          <w:sz w:val="24"/>
        </w:rPr>
      </w:pPr>
      <w:r w:rsidRPr="00C9295D">
        <w:rPr>
          <w:b/>
          <w:sz w:val="24"/>
        </w:rPr>
        <w:t xml:space="preserve">5. </w:t>
      </w:r>
      <w:r w:rsidR="00B82384" w:rsidRPr="00C9295D">
        <w:rPr>
          <w:b/>
          <w:sz w:val="24"/>
        </w:rPr>
        <w:t>ETKİNLİĞİN HEDEF KİTLESİ</w:t>
      </w:r>
    </w:p>
    <w:p w:rsidR="00B82384" w:rsidRPr="00C9295D" w:rsidRDefault="002977CD" w:rsidP="00D5192F">
      <w:pPr>
        <w:spacing w:after="120" w:line="23" w:lineRule="atLeast"/>
        <w:jc w:val="both"/>
        <w:rPr>
          <w:b/>
          <w:sz w:val="24"/>
        </w:rPr>
      </w:pPr>
      <w:r w:rsidRPr="00C9295D">
        <w:rPr>
          <w:b/>
          <w:sz w:val="24"/>
        </w:rPr>
        <w:t xml:space="preserve">    </w:t>
      </w:r>
      <w:r w:rsidR="00F64660" w:rsidRPr="00C9295D">
        <w:rPr>
          <w:sz w:val="24"/>
        </w:rPr>
        <w:t>Bakanlığımız</w:t>
      </w:r>
      <w:r w:rsidR="00B51C33" w:rsidRPr="00C9295D">
        <w:rPr>
          <w:sz w:val="24"/>
        </w:rPr>
        <w:t>a bağlı</w:t>
      </w:r>
      <w:r w:rsidR="000E1402">
        <w:rPr>
          <w:sz w:val="24"/>
        </w:rPr>
        <w:t xml:space="preserve"> okul ve kurumlarda</w:t>
      </w:r>
      <w:r w:rsidR="00B51C33" w:rsidRPr="00C9295D">
        <w:rPr>
          <w:sz w:val="24"/>
        </w:rPr>
        <w:t xml:space="preserve"> görev yapan</w:t>
      </w:r>
      <w:r w:rsidR="00F64660" w:rsidRPr="00C9295D">
        <w:rPr>
          <w:sz w:val="24"/>
        </w:rPr>
        <w:t xml:space="preserve"> </w:t>
      </w:r>
      <w:r w:rsidR="00301EAA" w:rsidRPr="00C9295D">
        <w:rPr>
          <w:sz w:val="24"/>
        </w:rPr>
        <w:t>ö</w:t>
      </w:r>
      <w:r w:rsidR="00B82384" w:rsidRPr="00C9295D">
        <w:rPr>
          <w:sz w:val="24"/>
        </w:rPr>
        <w:t>ğretmenler.</w:t>
      </w:r>
    </w:p>
    <w:p w:rsidR="006B1AFC" w:rsidRPr="00C9295D" w:rsidRDefault="002977CD" w:rsidP="002977CD">
      <w:pPr>
        <w:spacing w:after="120" w:line="23" w:lineRule="atLeast"/>
        <w:jc w:val="both"/>
        <w:rPr>
          <w:b/>
          <w:sz w:val="24"/>
        </w:rPr>
      </w:pPr>
      <w:r w:rsidRPr="00C9295D">
        <w:rPr>
          <w:b/>
          <w:sz w:val="24"/>
        </w:rPr>
        <w:t xml:space="preserve">6. </w:t>
      </w:r>
      <w:r w:rsidR="00B82384" w:rsidRPr="00C9295D">
        <w:rPr>
          <w:b/>
          <w:sz w:val="24"/>
        </w:rPr>
        <w:t>ETKİNLİĞİN UYGULANMASI İLE İLGİLİ AÇIKLAMALAR</w:t>
      </w:r>
    </w:p>
    <w:p w:rsidR="006B1AFC" w:rsidRPr="00376B3D" w:rsidRDefault="00A240C3" w:rsidP="00FB238F">
      <w:pPr>
        <w:pStyle w:val="ListeParagraf"/>
        <w:numPr>
          <w:ilvl w:val="0"/>
          <w:numId w:val="14"/>
        </w:numPr>
        <w:spacing w:before="0" w:beforeAutospacing="0" w:after="0" w:afterAutospacing="0" w:line="23" w:lineRule="atLeast"/>
        <w:ind w:left="567"/>
        <w:jc w:val="both"/>
        <w:rPr>
          <w:b/>
        </w:rPr>
      </w:pPr>
      <w:r w:rsidRPr="00C9295D">
        <w:t xml:space="preserve">Eğitim görevlisi olarak </w:t>
      </w:r>
      <w:r w:rsidR="000E1402">
        <w:t xml:space="preserve">EBA </w:t>
      </w:r>
      <w:r w:rsidR="009E6D11">
        <w:t>a</w:t>
      </w:r>
      <w:r w:rsidR="000E1402">
        <w:t xml:space="preserve">kademik </w:t>
      </w:r>
      <w:r w:rsidR="009E6D11">
        <w:t>d</w:t>
      </w:r>
      <w:r w:rsidR="000E1402">
        <w:t>estek uygulaması</w:t>
      </w:r>
      <w:r w:rsidR="009E6D11">
        <w:t xml:space="preserve"> konusunda </w:t>
      </w:r>
      <w:r w:rsidR="00376B3D">
        <w:t xml:space="preserve">hizmet içi eğitimler veren </w:t>
      </w:r>
      <w:r w:rsidR="009E6D11">
        <w:t xml:space="preserve">deneyimli </w:t>
      </w:r>
      <w:proofErr w:type="gramStart"/>
      <w:r w:rsidRPr="00C9295D">
        <w:t>uzman</w:t>
      </w:r>
      <w:r w:rsidR="000E1402">
        <w:t xml:space="preserve">lar </w:t>
      </w:r>
      <w:r w:rsidR="00F325E7">
        <w:t xml:space="preserve">, </w:t>
      </w:r>
      <w:r w:rsidRPr="00C9295D">
        <w:t>akademisyenler</w:t>
      </w:r>
      <w:proofErr w:type="gramEnd"/>
      <w:r w:rsidR="00376B3D">
        <w:t xml:space="preserve"> ve öğretmenler </w:t>
      </w:r>
      <w:r w:rsidR="009E6D11">
        <w:t xml:space="preserve"> </w:t>
      </w:r>
      <w:r w:rsidR="00A558BF">
        <w:t>görevlendirilecektir.</w:t>
      </w:r>
    </w:p>
    <w:p w:rsidR="00B51C33" w:rsidRPr="00C9295D" w:rsidRDefault="00B82384" w:rsidP="002977CD">
      <w:pPr>
        <w:pStyle w:val="ListeParagraf"/>
        <w:numPr>
          <w:ilvl w:val="0"/>
          <w:numId w:val="14"/>
        </w:numPr>
        <w:spacing w:before="0" w:beforeAutospacing="0" w:after="0" w:afterAutospacing="0" w:line="23" w:lineRule="atLeast"/>
        <w:ind w:left="567"/>
        <w:jc w:val="both"/>
        <w:rPr>
          <w:b/>
        </w:rPr>
      </w:pPr>
      <w:r w:rsidRPr="00C9295D">
        <w:rPr>
          <w:noProof/>
        </w:rPr>
        <w:t xml:space="preserve">Eğitim,  internet bağlantılı bilgisayar ve projeksiyon cihazı ya da etkileşimli tahtanın bulunduğu eğitim </w:t>
      </w:r>
      <w:r w:rsidR="00B51C33" w:rsidRPr="00C9295D">
        <w:rPr>
          <w:noProof/>
        </w:rPr>
        <w:t>ortamında gerçekleştirilecektir.</w:t>
      </w:r>
    </w:p>
    <w:p w:rsidR="005B46A9" w:rsidRPr="00C9295D" w:rsidRDefault="00A240C3" w:rsidP="002977CD">
      <w:pPr>
        <w:pStyle w:val="ListeParagraf"/>
        <w:numPr>
          <w:ilvl w:val="0"/>
          <w:numId w:val="14"/>
        </w:numPr>
        <w:spacing w:before="0" w:beforeAutospacing="0" w:after="0" w:afterAutospacing="0" w:line="23" w:lineRule="atLeast"/>
        <w:ind w:left="567"/>
        <w:jc w:val="both"/>
        <w:rPr>
          <w:b/>
        </w:rPr>
      </w:pPr>
      <w:r w:rsidRPr="00C9295D">
        <w:rPr>
          <w:noProof/>
        </w:rPr>
        <w:t>Etkinlik merkezi</w:t>
      </w:r>
      <w:r w:rsidR="006F4031">
        <w:rPr>
          <w:noProof/>
        </w:rPr>
        <w:t xml:space="preserve"> </w:t>
      </w:r>
      <w:r w:rsidR="005B46A9" w:rsidRPr="00C9295D">
        <w:rPr>
          <w:noProof/>
        </w:rPr>
        <w:t>olarak düzenlenecektir.</w:t>
      </w:r>
    </w:p>
    <w:p w:rsidR="006B1AFC" w:rsidRPr="00C9295D" w:rsidRDefault="00B82384" w:rsidP="002977CD">
      <w:pPr>
        <w:pStyle w:val="ListeParagraf"/>
        <w:numPr>
          <w:ilvl w:val="0"/>
          <w:numId w:val="14"/>
        </w:numPr>
        <w:spacing w:before="0" w:beforeAutospacing="0" w:after="0" w:afterAutospacing="0" w:line="23" w:lineRule="atLeast"/>
        <w:ind w:left="567"/>
        <w:jc w:val="both"/>
        <w:rPr>
          <w:b/>
        </w:rPr>
      </w:pPr>
      <w:r w:rsidRPr="00C9295D">
        <w:rPr>
          <w:noProof/>
        </w:rPr>
        <w:t>Eğitim</w:t>
      </w:r>
      <w:r w:rsidR="00A240C3" w:rsidRPr="00C9295D">
        <w:rPr>
          <w:noProof/>
        </w:rPr>
        <w:t xml:space="preserve"> içerikleri uygun materyallerle </w:t>
      </w:r>
      <w:r w:rsidRPr="00C9295D">
        <w:rPr>
          <w:noProof/>
        </w:rPr>
        <w:t>desteklenecektir.</w:t>
      </w:r>
    </w:p>
    <w:p w:rsidR="00315D10" w:rsidRPr="00C9295D" w:rsidRDefault="00852310" w:rsidP="002977CD">
      <w:pPr>
        <w:pStyle w:val="ListeParagraf"/>
        <w:numPr>
          <w:ilvl w:val="0"/>
          <w:numId w:val="14"/>
        </w:numPr>
        <w:spacing w:before="0" w:beforeAutospacing="0" w:after="0" w:afterAutospacing="0" w:line="23" w:lineRule="atLeast"/>
        <w:ind w:left="567"/>
        <w:jc w:val="both"/>
        <w:rPr>
          <w:b/>
        </w:rPr>
      </w:pPr>
      <w:r w:rsidRPr="00C9295D">
        <w:t>Katılımcı</w:t>
      </w:r>
      <w:r w:rsidR="00B82384" w:rsidRPr="00C9295D">
        <w:t xml:space="preserve"> sayısı dikkate alınarak ortamda gerekli ışık ve ses düzeni sağlanacaktır. </w:t>
      </w:r>
    </w:p>
    <w:p w:rsidR="00315D10" w:rsidRPr="00C9295D" w:rsidRDefault="00852310" w:rsidP="002977CD">
      <w:pPr>
        <w:pStyle w:val="ListeParagraf"/>
        <w:numPr>
          <w:ilvl w:val="0"/>
          <w:numId w:val="14"/>
        </w:numPr>
        <w:spacing w:before="0" w:beforeAutospacing="0" w:after="0" w:afterAutospacing="0" w:line="23" w:lineRule="atLeast"/>
        <w:ind w:left="567"/>
        <w:jc w:val="both"/>
        <w:rPr>
          <w:b/>
        </w:rPr>
      </w:pPr>
      <w:r w:rsidRPr="00C9295D">
        <w:t>Katılımcı</w:t>
      </w:r>
      <w:r w:rsidR="00A240C3" w:rsidRPr="00C9295D">
        <w:t xml:space="preserve"> </w:t>
      </w:r>
      <w:r w:rsidR="00A47F20" w:rsidRPr="00C9295D">
        <w:t>sayısı her eğitim ortamı için 30</w:t>
      </w:r>
      <w:r w:rsidR="00B82384" w:rsidRPr="00C9295D">
        <w:t xml:space="preserve"> kişiyi geçmeyecek şekilde oluşturulacaktır.</w:t>
      </w:r>
    </w:p>
    <w:p w:rsidR="00B51C33" w:rsidRPr="00C9295D" w:rsidRDefault="00B51C33" w:rsidP="00B51C33">
      <w:pPr>
        <w:pStyle w:val="ListeParagraf"/>
        <w:spacing w:before="0" w:beforeAutospacing="0" w:after="120" w:afterAutospacing="0" w:line="23" w:lineRule="atLeast"/>
        <w:ind w:left="644"/>
        <w:jc w:val="both"/>
        <w:rPr>
          <w:b/>
        </w:rPr>
      </w:pPr>
    </w:p>
    <w:p w:rsidR="002977CD" w:rsidRPr="00C9295D" w:rsidRDefault="002977CD" w:rsidP="002977CD">
      <w:pPr>
        <w:spacing w:after="120" w:line="23" w:lineRule="atLeast"/>
        <w:jc w:val="both"/>
        <w:rPr>
          <w:b/>
          <w:sz w:val="24"/>
        </w:rPr>
      </w:pPr>
      <w:r w:rsidRPr="00C9295D">
        <w:rPr>
          <w:b/>
          <w:sz w:val="24"/>
        </w:rPr>
        <w:t xml:space="preserve">7. </w:t>
      </w:r>
      <w:r w:rsidR="00C34ACA" w:rsidRPr="00C9295D">
        <w:rPr>
          <w:b/>
          <w:sz w:val="24"/>
        </w:rPr>
        <w:t>ETKİNLİĞİN İÇERİĞİ</w:t>
      </w:r>
    </w:p>
    <w:p w:rsidR="00571BF2" w:rsidRPr="00C9295D" w:rsidRDefault="00B82384" w:rsidP="002977CD">
      <w:pPr>
        <w:pStyle w:val="ListeParagraf"/>
        <w:spacing w:before="0" w:beforeAutospacing="0" w:after="120" w:afterAutospacing="0" w:line="23" w:lineRule="atLeast"/>
        <w:ind w:left="644"/>
        <w:jc w:val="both"/>
        <w:rPr>
          <w:b/>
        </w:rPr>
      </w:pPr>
      <w:r w:rsidRPr="00C9295D">
        <w:rPr>
          <w:b/>
        </w:rPr>
        <w:t>Konuların Dağılım Tablosu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933"/>
        <w:gridCol w:w="1890"/>
      </w:tblGrid>
      <w:tr w:rsidR="002977CD" w:rsidRPr="00C9295D" w:rsidTr="009E5F8F">
        <w:trPr>
          <w:trHeight w:val="655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7CD" w:rsidRPr="00C9295D" w:rsidRDefault="002977CD" w:rsidP="00C34ACA">
            <w:pPr>
              <w:jc w:val="center"/>
              <w:rPr>
                <w:b/>
                <w:sz w:val="24"/>
              </w:rPr>
            </w:pPr>
            <w:r w:rsidRPr="00C9295D">
              <w:rPr>
                <w:b/>
                <w:sz w:val="24"/>
              </w:rPr>
              <w:t>Konular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77CD" w:rsidRPr="00C9295D" w:rsidRDefault="002977CD" w:rsidP="002269AC">
            <w:pPr>
              <w:jc w:val="center"/>
              <w:rPr>
                <w:b/>
                <w:sz w:val="24"/>
              </w:rPr>
            </w:pPr>
            <w:r w:rsidRPr="00C9295D">
              <w:rPr>
                <w:b/>
                <w:sz w:val="24"/>
              </w:rPr>
              <w:t>Süre (Saat)</w:t>
            </w:r>
          </w:p>
        </w:tc>
      </w:tr>
      <w:tr w:rsidR="002977CD" w:rsidRPr="00C9295D" w:rsidTr="009E5F8F">
        <w:trPr>
          <w:trHeight w:val="702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2C0" w:rsidRDefault="000E1402" w:rsidP="00B532C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Takım Olma Etkinlikleri</w:t>
            </w:r>
          </w:p>
          <w:p w:rsidR="002977CD" w:rsidRPr="00C9295D" w:rsidRDefault="00BF40B3" w:rsidP="00B532C0">
            <w:pPr>
              <w:rPr>
                <w:b/>
              </w:rPr>
            </w:pPr>
            <w:r w:rsidRPr="00BF40B3">
              <w:rPr>
                <w:sz w:val="24"/>
                <w:lang w:eastAsia="en-US"/>
              </w:rPr>
              <w:t>Gruplara ayrılarak gerçekleştirilecek takım çalışması oyunları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CD" w:rsidRPr="00C9295D" w:rsidRDefault="00E37602" w:rsidP="00C34A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977CD" w:rsidRPr="00C9295D" w:rsidTr="009E5F8F">
        <w:trPr>
          <w:trHeight w:val="796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402" w:rsidRPr="000E1402" w:rsidRDefault="000E1402" w:rsidP="000E1402">
            <w:pPr>
              <w:rPr>
                <w:b/>
                <w:bCs/>
                <w:sz w:val="24"/>
              </w:rPr>
            </w:pPr>
            <w:r w:rsidRPr="000E1402">
              <w:rPr>
                <w:b/>
                <w:bCs/>
                <w:sz w:val="24"/>
              </w:rPr>
              <w:t>EBA Akademik Destek Nedir?</w:t>
            </w:r>
          </w:p>
          <w:p w:rsidR="002977CD" w:rsidRPr="00C9295D" w:rsidRDefault="000E1402" w:rsidP="000E1402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b/>
                <w:sz w:val="24"/>
                <w:lang w:eastAsia="en-US"/>
              </w:rPr>
            </w:pPr>
            <w:r w:rsidRPr="000E1402">
              <w:rPr>
                <w:sz w:val="24"/>
                <w:lang w:eastAsia="en-US"/>
              </w:rPr>
              <w:t>EBA Akademik Destek Hakkında Genel Bilgilendirme ve Öğrenci – Veli Kullanımı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CD" w:rsidRPr="00C9295D" w:rsidRDefault="00E37602" w:rsidP="00C34ACA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</w:tr>
      <w:tr w:rsidR="002977CD" w:rsidRPr="00C9295D" w:rsidTr="009E5F8F">
        <w:trPr>
          <w:trHeight w:val="780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402" w:rsidRPr="00053DC7" w:rsidRDefault="000E1402" w:rsidP="00053DC7">
            <w:pPr>
              <w:rPr>
                <w:b/>
                <w:sz w:val="24"/>
              </w:rPr>
            </w:pPr>
            <w:r w:rsidRPr="00053DC7">
              <w:rPr>
                <w:b/>
                <w:sz w:val="24"/>
              </w:rPr>
              <w:t>EBA Akademik Destek Öğretmen Uygulamalarının Tanıtımı</w:t>
            </w:r>
          </w:p>
          <w:p w:rsidR="002977CD" w:rsidRPr="00C9295D" w:rsidRDefault="000E1402" w:rsidP="00B17192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lang w:eastAsia="en-US"/>
              </w:rPr>
            </w:pPr>
            <w:r w:rsidRPr="000E1402">
              <w:rPr>
                <w:sz w:val="24"/>
                <w:lang w:eastAsia="en-US"/>
              </w:rPr>
              <w:t xml:space="preserve">EBA Akademik Destek </w:t>
            </w:r>
            <w:r w:rsidR="00B17192">
              <w:rPr>
                <w:sz w:val="24"/>
                <w:lang w:eastAsia="en-US"/>
              </w:rPr>
              <w:t>P</w:t>
            </w:r>
            <w:r w:rsidRPr="000E1402">
              <w:rPr>
                <w:sz w:val="24"/>
                <w:lang w:eastAsia="en-US"/>
              </w:rPr>
              <w:t xml:space="preserve">latformu Öğretmen </w:t>
            </w:r>
            <w:r w:rsidR="00B17192">
              <w:rPr>
                <w:sz w:val="24"/>
                <w:lang w:eastAsia="en-US"/>
              </w:rPr>
              <w:t>U</w:t>
            </w:r>
            <w:r w:rsidRPr="000E1402">
              <w:rPr>
                <w:sz w:val="24"/>
                <w:lang w:eastAsia="en-US"/>
              </w:rPr>
              <w:t>ygulamaları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CD" w:rsidRPr="00C9295D" w:rsidRDefault="000E1402" w:rsidP="00C34A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977CD" w:rsidRPr="00C9295D" w:rsidTr="009E5F8F">
        <w:trPr>
          <w:trHeight w:val="276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46" w:rsidRDefault="000E1402" w:rsidP="00991746">
            <w:pPr>
              <w:rPr>
                <w:b/>
                <w:sz w:val="24"/>
              </w:rPr>
            </w:pPr>
            <w:r w:rsidRPr="00053DC7">
              <w:rPr>
                <w:b/>
                <w:sz w:val="24"/>
              </w:rPr>
              <w:t>Öğretmen Eğitimi ve Destekleyici Faaliyetler</w:t>
            </w:r>
            <w:r w:rsidR="00991746">
              <w:rPr>
                <w:b/>
                <w:sz w:val="24"/>
              </w:rPr>
              <w:t>le ilgili Görev ve Sorumluluklar</w:t>
            </w:r>
            <w:r w:rsidRPr="00053DC7">
              <w:rPr>
                <w:b/>
                <w:sz w:val="24"/>
              </w:rPr>
              <w:t xml:space="preserve"> </w:t>
            </w:r>
          </w:p>
          <w:p w:rsidR="000E1402" w:rsidRPr="00991746" w:rsidRDefault="000E1402" w:rsidP="00991746">
            <w:pPr>
              <w:pStyle w:val="ListeParagraf"/>
              <w:numPr>
                <w:ilvl w:val="0"/>
                <w:numId w:val="4"/>
              </w:numPr>
              <w:rPr>
                <w:lang w:eastAsia="en-US"/>
              </w:rPr>
            </w:pPr>
            <w:r w:rsidRPr="00991746">
              <w:rPr>
                <w:lang w:eastAsia="en-US"/>
              </w:rPr>
              <w:t xml:space="preserve">Görev ve sorumluluklarla ilgili bilgi </w:t>
            </w:r>
            <w:r w:rsidR="00560E4B">
              <w:rPr>
                <w:lang w:eastAsia="en-US"/>
              </w:rPr>
              <w:t>paylaşımı</w:t>
            </w:r>
          </w:p>
          <w:p w:rsidR="000E1402" w:rsidRPr="00C9295D" w:rsidRDefault="000E1402" w:rsidP="000E1402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b/>
                <w:sz w:val="24"/>
                <w:lang w:eastAsia="en-US"/>
              </w:rPr>
            </w:pPr>
            <w:r w:rsidRPr="000E1402">
              <w:rPr>
                <w:sz w:val="24"/>
                <w:lang w:eastAsia="en-US"/>
              </w:rPr>
              <w:t>İl Koordinatörlerinin tasarlayacakları uygulama</w:t>
            </w:r>
            <w:r w:rsidR="00991746">
              <w:rPr>
                <w:sz w:val="24"/>
                <w:lang w:eastAsia="en-US"/>
              </w:rPr>
              <w:t>lı</w:t>
            </w:r>
            <w:r w:rsidRPr="000E1402">
              <w:rPr>
                <w:sz w:val="24"/>
                <w:lang w:eastAsia="en-US"/>
              </w:rPr>
              <w:t xml:space="preserve"> planlarla ilgili, </w:t>
            </w:r>
            <w:proofErr w:type="spellStart"/>
            <w:r w:rsidRPr="000E1402">
              <w:rPr>
                <w:sz w:val="24"/>
                <w:lang w:eastAsia="en-US"/>
              </w:rPr>
              <w:t>operasyonel</w:t>
            </w:r>
            <w:proofErr w:type="spellEnd"/>
            <w:r w:rsidRPr="000E1402">
              <w:rPr>
                <w:sz w:val="24"/>
                <w:lang w:eastAsia="en-US"/>
              </w:rPr>
              <w:t xml:space="preserve">, </w:t>
            </w:r>
            <w:proofErr w:type="spellStart"/>
            <w:r w:rsidRPr="000E1402">
              <w:rPr>
                <w:sz w:val="24"/>
                <w:lang w:eastAsia="en-US"/>
              </w:rPr>
              <w:t>organizasyonel</w:t>
            </w:r>
            <w:proofErr w:type="spellEnd"/>
            <w:r w:rsidRPr="000E1402">
              <w:rPr>
                <w:sz w:val="24"/>
                <w:lang w:eastAsia="en-US"/>
              </w:rPr>
              <w:t xml:space="preserve">, </w:t>
            </w:r>
            <w:proofErr w:type="spellStart"/>
            <w:r w:rsidRPr="000E1402">
              <w:rPr>
                <w:sz w:val="24"/>
                <w:lang w:eastAsia="en-US"/>
              </w:rPr>
              <w:t>motivasyonel</w:t>
            </w:r>
            <w:proofErr w:type="spellEnd"/>
            <w:r w:rsidRPr="000E1402">
              <w:rPr>
                <w:sz w:val="24"/>
                <w:lang w:eastAsia="en-US"/>
              </w:rPr>
              <w:t xml:space="preserve"> ve mesleki gelişim alanlarında desteklenmesi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CD" w:rsidRPr="00C9295D" w:rsidRDefault="00E37602" w:rsidP="00C34A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977CD" w:rsidRPr="00C9295D" w:rsidTr="009E5F8F">
        <w:trPr>
          <w:trHeight w:val="894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402" w:rsidRPr="00053DC7" w:rsidRDefault="000E1402" w:rsidP="000E1402">
            <w:pPr>
              <w:rPr>
                <w:b/>
                <w:sz w:val="24"/>
              </w:rPr>
            </w:pPr>
            <w:r w:rsidRPr="00053DC7">
              <w:rPr>
                <w:b/>
                <w:sz w:val="24"/>
              </w:rPr>
              <w:t>EBA Akademik Destek Öğretmen Kullanımı Uygulama</w:t>
            </w:r>
            <w:r w:rsidR="00B532C0">
              <w:rPr>
                <w:b/>
                <w:sz w:val="24"/>
              </w:rPr>
              <w:t>ları</w:t>
            </w:r>
          </w:p>
          <w:p w:rsidR="000E1402" w:rsidRPr="000E1402" w:rsidRDefault="000E1402" w:rsidP="000E1402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4"/>
                <w:lang w:eastAsia="en-US"/>
              </w:rPr>
            </w:pPr>
            <w:r w:rsidRPr="000E1402">
              <w:rPr>
                <w:sz w:val="24"/>
                <w:lang w:eastAsia="en-US"/>
              </w:rPr>
              <w:t>Uygulamalı olarak EBA Akademik Destek platformu üzerinde öğretmen kullanım senaryolarının gerçekleştirilmesi</w:t>
            </w:r>
          </w:p>
          <w:p w:rsidR="002977CD" w:rsidRPr="00C9295D" w:rsidRDefault="002977CD" w:rsidP="00DF7CF5">
            <w:pPr>
              <w:rPr>
                <w:b/>
                <w:sz w:val="24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CD" w:rsidRPr="00C9295D" w:rsidRDefault="0091451D" w:rsidP="00C34A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2977CD" w:rsidRPr="00C9295D" w:rsidTr="009E5F8F">
        <w:trPr>
          <w:trHeight w:val="1257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402" w:rsidRPr="009E3BF9" w:rsidRDefault="000E1402" w:rsidP="000E1402">
            <w:pPr>
              <w:rPr>
                <w:rStyle w:val="apple-converted-space"/>
                <w:rFonts w:cs="Calibri"/>
                <w:color w:val="000000"/>
              </w:rPr>
            </w:pPr>
            <w:r w:rsidRPr="00053DC7">
              <w:rPr>
                <w:b/>
                <w:sz w:val="24"/>
              </w:rPr>
              <w:t>EBA Akademik Destek Öğretmen Kullanımı Uygulama Çalışma</w:t>
            </w:r>
            <w:r w:rsidR="00B532C0">
              <w:rPr>
                <w:b/>
                <w:sz w:val="24"/>
              </w:rPr>
              <w:t>larının</w:t>
            </w:r>
            <w:r w:rsidRPr="00053DC7">
              <w:rPr>
                <w:b/>
                <w:sz w:val="24"/>
              </w:rPr>
              <w:t xml:space="preserve"> Değerlendirilmesi</w:t>
            </w:r>
            <w:r w:rsidRPr="009E3BF9">
              <w:rPr>
                <w:rFonts w:cs="Calibri"/>
                <w:color w:val="000000"/>
              </w:rPr>
              <w:t xml:space="preserve"> </w:t>
            </w:r>
            <w:r w:rsidRPr="009E3BF9">
              <w:rPr>
                <w:rStyle w:val="apple-converted-space"/>
                <w:rFonts w:cs="Calibri"/>
                <w:color w:val="000000"/>
              </w:rPr>
              <w:t> </w:t>
            </w:r>
            <w:r w:rsidRPr="009E3BF9">
              <w:rPr>
                <w:rStyle w:val="apple-converted-space"/>
                <w:rFonts w:cs="Calibri"/>
                <w:color w:val="000000"/>
              </w:rPr>
              <w:tab/>
            </w:r>
          </w:p>
          <w:p w:rsidR="000E1402" w:rsidRPr="000E1402" w:rsidRDefault="00920E1C" w:rsidP="000E1402">
            <w:pPr>
              <w:widowControl w:val="0"/>
              <w:autoSpaceDE w:val="0"/>
              <w:autoSpaceDN w:val="0"/>
              <w:adjustRightInd w:val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U</w:t>
            </w:r>
            <w:r w:rsidR="000E1402" w:rsidRPr="000E1402">
              <w:rPr>
                <w:sz w:val="24"/>
                <w:lang w:eastAsia="en-US"/>
              </w:rPr>
              <w:t xml:space="preserve">ygulamaya yönelik </w:t>
            </w:r>
            <w:r>
              <w:rPr>
                <w:sz w:val="24"/>
                <w:lang w:eastAsia="en-US"/>
              </w:rPr>
              <w:t xml:space="preserve">deneyim </w:t>
            </w:r>
            <w:r w:rsidR="000E1402" w:rsidRPr="000E1402">
              <w:rPr>
                <w:sz w:val="24"/>
                <w:lang w:eastAsia="en-US"/>
              </w:rPr>
              <w:t xml:space="preserve">ve çözüm stratejileri </w:t>
            </w:r>
          </w:p>
          <w:p w:rsidR="002977CD" w:rsidRPr="00C9295D" w:rsidRDefault="002977CD" w:rsidP="00DF7CF5">
            <w:pPr>
              <w:rPr>
                <w:b/>
                <w:sz w:val="24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CD" w:rsidRPr="00C9295D" w:rsidRDefault="00E37602" w:rsidP="00C34A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977CD" w:rsidRPr="00C9295D" w:rsidTr="009E5F8F">
        <w:trPr>
          <w:trHeight w:val="699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402" w:rsidRPr="00053DC7" w:rsidRDefault="000E1402" w:rsidP="00053DC7">
            <w:pPr>
              <w:rPr>
                <w:b/>
                <w:sz w:val="24"/>
              </w:rPr>
            </w:pPr>
            <w:r w:rsidRPr="00053DC7">
              <w:rPr>
                <w:b/>
                <w:sz w:val="24"/>
              </w:rPr>
              <w:t xml:space="preserve">Akademik Rehberlik Nedir? </w:t>
            </w:r>
          </w:p>
          <w:p w:rsidR="002977CD" w:rsidRPr="00C9295D" w:rsidRDefault="000E1402" w:rsidP="000E1402">
            <w:pPr>
              <w:numPr>
                <w:ilvl w:val="0"/>
                <w:numId w:val="4"/>
              </w:numPr>
              <w:rPr>
                <w:b/>
                <w:sz w:val="24"/>
                <w:lang w:eastAsia="en-US"/>
              </w:rPr>
            </w:pPr>
            <w:r w:rsidRPr="000E1402">
              <w:rPr>
                <w:sz w:val="24"/>
                <w:lang w:eastAsia="en-US"/>
              </w:rPr>
              <w:t>Akademik başarının desteklenmesi sürecinde öğrenci motivasyonu ve yönlendirme mekanizmalarına yönelik sunum</w:t>
            </w:r>
            <w:r w:rsidRPr="00C9295D">
              <w:rPr>
                <w:sz w:val="24"/>
                <w:lang w:eastAsia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CD" w:rsidRPr="00C9295D" w:rsidRDefault="00D72812" w:rsidP="00C34A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2977CD" w:rsidRPr="00C9295D" w:rsidRDefault="002977CD" w:rsidP="00C34ACA">
            <w:pPr>
              <w:jc w:val="center"/>
              <w:rPr>
                <w:sz w:val="24"/>
              </w:rPr>
            </w:pPr>
          </w:p>
          <w:p w:rsidR="002977CD" w:rsidRPr="00C9295D" w:rsidRDefault="002977CD" w:rsidP="00C34ACA">
            <w:pPr>
              <w:jc w:val="center"/>
              <w:rPr>
                <w:sz w:val="24"/>
              </w:rPr>
            </w:pPr>
          </w:p>
          <w:p w:rsidR="002977CD" w:rsidRPr="00C9295D" w:rsidRDefault="002977CD" w:rsidP="00C34ACA">
            <w:pPr>
              <w:jc w:val="center"/>
              <w:rPr>
                <w:sz w:val="24"/>
              </w:rPr>
            </w:pPr>
          </w:p>
        </w:tc>
      </w:tr>
      <w:tr w:rsidR="002977CD" w:rsidRPr="00C9295D" w:rsidTr="009E5F8F">
        <w:trPr>
          <w:trHeight w:val="276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5F" w:rsidRPr="00FA025F" w:rsidRDefault="00FA025F" w:rsidP="00FA025F">
            <w:pPr>
              <w:rPr>
                <w:b/>
                <w:sz w:val="24"/>
              </w:rPr>
            </w:pPr>
            <w:r w:rsidRPr="00FA025F">
              <w:rPr>
                <w:b/>
                <w:sz w:val="24"/>
              </w:rPr>
              <w:lastRenderedPageBreak/>
              <w:t>EBA Akademik Destek Stratejik Aksiyonlar (Öğrenci-Öğretmen)</w:t>
            </w:r>
          </w:p>
          <w:p w:rsidR="00FA025F" w:rsidRPr="00FA025F" w:rsidRDefault="00FA025F" w:rsidP="00FA025F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FA025F">
              <w:rPr>
                <w:sz w:val="24"/>
                <w:lang w:eastAsia="en-US"/>
              </w:rPr>
              <w:t xml:space="preserve">Öğretim </w:t>
            </w:r>
            <w:r w:rsidR="00A31C91">
              <w:rPr>
                <w:sz w:val="24"/>
                <w:lang w:eastAsia="en-US"/>
              </w:rPr>
              <w:t>y</w:t>
            </w:r>
            <w:r w:rsidRPr="00FA025F">
              <w:rPr>
                <w:sz w:val="24"/>
                <w:lang w:eastAsia="en-US"/>
              </w:rPr>
              <w:t>ılı içerisinde öğrenci ve öğretmenler tarafından kullanılabilecek senaryoların sunulması ve tartışılması</w:t>
            </w:r>
          </w:p>
          <w:p w:rsidR="002977CD" w:rsidRPr="00FA025F" w:rsidRDefault="002977CD" w:rsidP="0091451D">
            <w:pPr>
              <w:ind w:left="714"/>
              <w:rPr>
                <w:sz w:val="24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CD" w:rsidRPr="00C9295D" w:rsidRDefault="002977CD" w:rsidP="00C34ACA">
            <w:pPr>
              <w:jc w:val="center"/>
              <w:rPr>
                <w:sz w:val="24"/>
              </w:rPr>
            </w:pPr>
            <w:r w:rsidRPr="00C9295D">
              <w:rPr>
                <w:sz w:val="24"/>
              </w:rPr>
              <w:t>2</w:t>
            </w:r>
          </w:p>
        </w:tc>
      </w:tr>
      <w:tr w:rsidR="0024200F" w:rsidRPr="00C9295D" w:rsidTr="009E5F8F">
        <w:trPr>
          <w:trHeight w:val="276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00F" w:rsidRPr="0024200F" w:rsidRDefault="0024200F" w:rsidP="0024200F">
            <w:pPr>
              <w:rPr>
                <w:b/>
                <w:sz w:val="24"/>
              </w:rPr>
            </w:pPr>
            <w:r w:rsidRPr="0024200F">
              <w:rPr>
                <w:b/>
                <w:sz w:val="24"/>
              </w:rPr>
              <w:t>EBA Akademik Destek Stratejik Aksiyonlar Çalışmasının Değerlendirilmesi</w:t>
            </w:r>
          </w:p>
          <w:p w:rsidR="0024200F" w:rsidRPr="0024200F" w:rsidRDefault="0024200F" w:rsidP="002D5CA1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24200F">
              <w:rPr>
                <w:sz w:val="24"/>
                <w:lang w:eastAsia="en-US"/>
              </w:rPr>
              <w:t>İl Koordinatörlerinin saha deneyimine yönelik öngörü kazanmaları ve çözüm stratejileri geliştirmeleri ile gerçekleştirilen deneme sınavı pilot</w:t>
            </w:r>
            <w:r w:rsidR="00CE3911">
              <w:rPr>
                <w:sz w:val="24"/>
                <w:lang w:eastAsia="en-US"/>
              </w:rPr>
              <w:t xml:space="preserve"> çalışmasının </w:t>
            </w:r>
            <w:r w:rsidRPr="0024200F">
              <w:rPr>
                <w:sz w:val="24"/>
                <w:lang w:eastAsia="en-US"/>
              </w:rPr>
              <w:t>değerlendirilmesi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00F" w:rsidRPr="0024200F" w:rsidRDefault="00E37602" w:rsidP="00C34ACA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B073EC" w:rsidRPr="00C9295D" w:rsidTr="005C6FE1">
        <w:trPr>
          <w:trHeight w:val="1000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3F9" w:rsidRPr="009E3BF9" w:rsidRDefault="00D713F9" w:rsidP="00D713F9">
            <w:pPr>
              <w:pStyle w:val="NormalWeb"/>
              <w:spacing w:before="0" w:beforeAutospacing="0" w:after="0" w:afterAutospacing="0"/>
              <w:rPr>
                <w:rStyle w:val="apple-converted-space"/>
                <w:rFonts w:ascii="Calibri" w:hAnsi="Calibri" w:cs="Calibri"/>
                <w:color w:val="000000"/>
              </w:rPr>
            </w:pPr>
            <w:r w:rsidRPr="009E3BF9">
              <w:rPr>
                <w:rFonts w:ascii="Calibri" w:hAnsi="Calibri" w:cs="Calibri"/>
                <w:b/>
                <w:bCs/>
                <w:color w:val="000000"/>
              </w:rPr>
              <w:t>EBA Akademik Destek Ölçme Değerlendirme Sistemi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Style w:val="apple-converted-space"/>
                <w:rFonts w:ascii="Calibri" w:hAnsi="Calibri" w:cs="Calibri"/>
                <w:b/>
                <w:bCs/>
                <w:color w:val="000000"/>
              </w:rPr>
              <w:t xml:space="preserve">ve Deneme Sınavı Pilot Uygulaması Dönütlerinin </w:t>
            </w:r>
            <w:r w:rsidRPr="00D713F9">
              <w:rPr>
                <w:rStyle w:val="apple-converted-space"/>
                <w:rFonts w:ascii="Calibri" w:hAnsi="Calibri" w:cs="Calibri"/>
                <w:b/>
                <w:bCs/>
                <w:color w:val="000000"/>
              </w:rPr>
              <w:t>Değerlendirilmesi</w:t>
            </w:r>
          </w:p>
          <w:p w:rsidR="00B073EC" w:rsidRPr="00C9295D" w:rsidRDefault="0024200F" w:rsidP="00F27E54">
            <w:pPr>
              <w:numPr>
                <w:ilvl w:val="0"/>
                <w:numId w:val="4"/>
              </w:numPr>
              <w:rPr>
                <w:b/>
                <w:sz w:val="24"/>
              </w:rPr>
            </w:pPr>
            <w:r w:rsidRPr="0024200F">
              <w:rPr>
                <w:sz w:val="24"/>
                <w:lang w:eastAsia="en-US"/>
              </w:rPr>
              <w:t xml:space="preserve">EBA </w:t>
            </w:r>
            <w:r w:rsidR="00F27E54">
              <w:rPr>
                <w:sz w:val="24"/>
                <w:lang w:eastAsia="en-US"/>
              </w:rPr>
              <w:t>a</w:t>
            </w:r>
            <w:r w:rsidRPr="0024200F">
              <w:rPr>
                <w:sz w:val="24"/>
                <w:lang w:eastAsia="en-US"/>
              </w:rPr>
              <w:t xml:space="preserve">kademik </w:t>
            </w:r>
            <w:r w:rsidR="00F27E54">
              <w:rPr>
                <w:sz w:val="24"/>
                <w:lang w:eastAsia="en-US"/>
              </w:rPr>
              <w:t>d</w:t>
            </w:r>
            <w:r w:rsidRPr="0024200F">
              <w:rPr>
                <w:sz w:val="24"/>
                <w:lang w:eastAsia="en-US"/>
              </w:rPr>
              <w:t>estek ölçme değerlendirme sisteminin tanıtılması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EC" w:rsidRPr="0040661E" w:rsidRDefault="0024200F" w:rsidP="00C34ACA">
            <w:pPr>
              <w:jc w:val="center"/>
              <w:rPr>
                <w:bCs/>
                <w:sz w:val="24"/>
              </w:rPr>
            </w:pPr>
            <w:r w:rsidRPr="0040661E">
              <w:rPr>
                <w:bCs/>
                <w:sz w:val="24"/>
              </w:rPr>
              <w:t>1</w:t>
            </w:r>
          </w:p>
        </w:tc>
      </w:tr>
      <w:tr w:rsidR="0024200F" w:rsidRPr="00C9295D" w:rsidTr="009E5F8F">
        <w:trPr>
          <w:trHeight w:val="276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1D" w:rsidRPr="009E3BF9" w:rsidRDefault="0091451D" w:rsidP="0091451D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color w:val="000000"/>
              </w:rPr>
            </w:pPr>
            <w:r w:rsidRPr="009E3BF9">
              <w:rPr>
                <w:rFonts w:ascii="Calibri" w:hAnsi="Calibri" w:cs="Calibri"/>
                <w:b/>
                <w:bCs/>
                <w:color w:val="000000"/>
              </w:rPr>
              <w:t>İllerdeki Öğretmen Eğitimi ve Destekleyici Faaliyetlerin Planlanması</w:t>
            </w:r>
            <w:r w:rsidRPr="009E3BF9">
              <w:rPr>
                <w:rStyle w:val="apple-converted-space"/>
                <w:rFonts w:ascii="Calibri" w:hAnsi="Calibri" w:cs="Calibri"/>
                <w:color w:val="000000"/>
              </w:rPr>
              <w:t> </w:t>
            </w:r>
            <w:r w:rsidRPr="0091451D">
              <w:rPr>
                <w:b/>
                <w:bCs/>
              </w:rPr>
              <w:t>v</w:t>
            </w:r>
            <w:r w:rsidRPr="0091451D">
              <w:rPr>
                <w:rFonts w:ascii="Calibri" w:hAnsi="Calibri" w:cs="Calibri"/>
                <w:b/>
                <w:bCs/>
                <w:color w:val="000000"/>
              </w:rPr>
              <w:t xml:space="preserve">e Taslak Plan </w:t>
            </w:r>
            <w:r w:rsidR="00B222D5">
              <w:rPr>
                <w:rFonts w:ascii="Calibri" w:hAnsi="Calibri" w:cs="Calibri"/>
                <w:b/>
                <w:bCs/>
                <w:color w:val="000000"/>
              </w:rPr>
              <w:t xml:space="preserve">Hazırlama </w:t>
            </w:r>
          </w:p>
          <w:p w:rsidR="0091652D" w:rsidRPr="0091652D" w:rsidRDefault="0091652D" w:rsidP="0091652D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91652D">
              <w:rPr>
                <w:sz w:val="24"/>
                <w:lang w:eastAsia="en-US"/>
              </w:rPr>
              <w:t>Süreç içerisinde EBA mesleki gelişim faaliyetleri hakkında bilgilendirme</w:t>
            </w:r>
          </w:p>
          <w:p w:rsidR="0091652D" w:rsidRPr="0091652D" w:rsidRDefault="0091652D" w:rsidP="0091652D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91652D">
              <w:rPr>
                <w:sz w:val="24"/>
                <w:lang w:eastAsia="en-US"/>
              </w:rPr>
              <w:t xml:space="preserve">EBA Akademik Destek çalışmalarının illerde nasıl yürütüleceğinin değerlendirilerek, taslak bir plan </w:t>
            </w:r>
            <w:r w:rsidR="00784392">
              <w:rPr>
                <w:sz w:val="24"/>
                <w:lang w:eastAsia="en-US"/>
              </w:rPr>
              <w:t>geliştir</w:t>
            </w:r>
            <w:r w:rsidR="007D5FAB">
              <w:rPr>
                <w:sz w:val="24"/>
                <w:lang w:eastAsia="en-US"/>
              </w:rPr>
              <w:t>ilmesi</w:t>
            </w:r>
          </w:p>
          <w:p w:rsidR="0024200F" w:rsidRPr="00C9295D" w:rsidRDefault="0024200F" w:rsidP="0091652D">
            <w:pPr>
              <w:ind w:left="354"/>
              <w:rPr>
                <w:b/>
                <w:sz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00F" w:rsidRPr="00C9295D" w:rsidRDefault="0040661E" w:rsidP="00C34ACA">
            <w:pPr>
              <w:jc w:val="center"/>
              <w:rPr>
                <w:b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24200F" w:rsidRPr="00C9295D" w:rsidTr="009E5F8F">
        <w:trPr>
          <w:trHeight w:val="276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51D" w:rsidRPr="009E3BF9" w:rsidRDefault="0091451D" w:rsidP="0091451D">
            <w:pPr>
              <w:pStyle w:val="NormalWeb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bookmarkStart w:id="1" w:name="_Hlk32921657"/>
            <w:r w:rsidRPr="009E3BF9">
              <w:rPr>
                <w:rFonts w:ascii="Calibri" w:hAnsi="Calibri" w:cs="Calibri"/>
                <w:b/>
                <w:bCs/>
                <w:color w:val="000000"/>
              </w:rPr>
              <w:t>Öğretmen Eğitimi ve Destekleyici Faaliyetlerin Planlanması</w:t>
            </w:r>
            <w:bookmarkEnd w:id="1"/>
          </w:p>
          <w:p w:rsidR="0091652D" w:rsidRPr="0091652D" w:rsidRDefault="0091652D" w:rsidP="0091652D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91652D">
              <w:rPr>
                <w:sz w:val="24"/>
                <w:lang w:eastAsia="en-US"/>
              </w:rPr>
              <w:t xml:space="preserve">EBA </w:t>
            </w:r>
            <w:r w:rsidR="00601FCF">
              <w:rPr>
                <w:sz w:val="24"/>
                <w:lang w:eastAsia="en-US"/>
              </w:rPr>
              <w:t>a</w:t>
            </w:r>
            <w:r w:rsidRPr="0091652D">
              <w:rPr>
                <w:sz w:val="24"/>
                <w:lang w:eastAsia="en-US"/>
              </w:rPr>
              <w:t xml:space="preserve">kademik </w:t>
            </w:r>
            <w:r w:rsidR="00601FCF">
              <w:rPr>
                <w:sz w:val="24"/>
                <w:lang w:eastAsia="en-US"/>
              </w:rPr>
              <w:t>d</w:t>
            </w:r>
            <w:r w:rsidRPr="0091652D">
              <w:rPr>
                <w:sz w:val="24"/>
                <w:lang w:eastAsia="en-US"/>
              </w:rPr>
              <w:t xml:space="preserve">estek çalışmalarının </w:t>
            </w:r>
            <w:r w:rsidR="007B747F">
              <w:rPr>
                <w:sz w:val="24"/>
                <w:lang w:eastAsia="en-US"/>
              </w:rPr>
              <w:t>değerlendirilmesi ve planlanması</w:t>
            </w:r>
            <w:r w:rsidR="005C7B0E">
              <w:rPr>
                <w:sz w:val="24"/>
                <w:lang w:eastAsia="en-US"/>
              </w:rPr>
              <w:t xml:space="preserve"> </w:t>
            </w:r>
          </w:p>
          <w:p w:rsidR="0024200F" w:rsidRPr="00C9295D" w:rsidRDefault="0024200F" w:rsidP="0091652D">
            <w:pPr>
              <w:ind w:left="354"/>
              <w:rPr>
                <w:b/>
                <w:sz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00F" w:rsidRPr="0040661E" w:rsidRDefault="00E37602" w:rsidP="00C34ACA">
            <w:pPr>
              <w:jc w:val="center"/>
              <w:rPr>
                <w:sz w:val="24"/>
              </w:rPr>
            </w:pPr>
            <w:r w:rsidRPr="0040661E">
              <w:rPr>
                <w:sz w:val="24"/>
              </w:rPr>
              <w:t>3</w:t>
            </w:r>
          </w:p>
        </w:tc>
      </w:tr>
      <w:tr w:rsidR="0091652D" w:rsidRPr="00C9295D" w:rsidTr="009E5F8F">
        <w:trPr>
          <w:trHeight w:val="1353"/>
        </w:trPr>
        <w:tc>
          <w:tcPr>
            <w:tcW w:w="7933" w:type="dxa"/>
          </w:tcPr>
          <w:p w:rsidR="0091652D" w:rsidRPr="009E3BF9" w:rsidRDefault="005C7B0E" w:rsidP="0091652D">
            <w:pPr>
              <w:pStyle w:val="NormalWeb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Planlanan </w:t>
            </w:r>
            <w:r w:rsidR="0091652D" w:rsidRPr="009E3BF9">
              <w:rPr>
                <w:rFonts w:ascii="Calibri" w:hAnsi="Calibri" w:cs="Calibri"/>
                <w:b/>
                <w:bCs/>
                <w:color w:val="000000"/>
              </w:rPr>
              <w:t xml:space="preserve">Öğretmen Eğitimi ve Destekleyici Faaliyetlerin 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Sunumu  </w:t>
            </w:r>
          </w:p>
          <w:p w:rsidR="0091652D" w:rsidRPr="0091652D" w:rsidRDefault="0091652D" w:rsidP="0091652D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91652D">
              <w:rPr>
                <w:sz w:val="24"/>
                <w:lang w:eastAsia="en-US"/>
              </w:rPr>
              <w:t xml:space="preserve">EBA </w:t>
            </w:r>
            <w:r w:rsidR="00AB15E7">
              <w:rPr>
                <w:sz w:val="24"/>
                <w:lang w:eastAsia="en-US"/>
              </w:rPr>
              <w:t>a</w:t>
            </w:r>
            <w:r w:rsidRPr="0091652D">
              <w:rPr>
                <w:sz w:val="24"/>
                <w:lang w:eastAsia="en-US"/>
              </w:rPr>
              <w:t>kademik</w:t>
            </w:r>
            <w:r w:rsidR="00AB15E7">
              <w:rPr>
                <w:sz w:val="24"/>
                <w:lang w:eastAsia="en-US"/>
              </w:rPr>
              <w:t xml:space="preserve"> destek</w:t>
            </w:r>
            <w:r w:rsidRPr="0091652D">
              <w:rPr>
                <w:sz w:val="24"/>
                <w:lang w:eastAsia="en-US"/>
              </w:rPr>
              <w:t xml:space="preserve"> çalışmalarının illerde nasıl yürütüleceğin</w:t>
            </w:r>
            <w:r w:rsidR="00AB15E7">
              <w:rPr>
                <w:sz w:val="24"/>
                <w:lang w:eastAsia="en-US"/>
              </w:rPr>
              <w:t xml:space="preserve">e </w:t>
            </w:r>
            <w:r w:rsidRPr="0091652D">
              <w:rPr>
                <w:sz w:val="24"/>
                <w:lang w:eastAsia="en-US"/>
              </w:rPr>
              <w:t>yönelik grup çalışmalarının diğer gruplara sunulması ve değerlendirilmesi</w:t>
            </w:r>
          </w:p>
          <w:p w:rsidR="0091652D" w:rsidRDefault="0091652D" w:rsidP="00424694">
            <w:pPr>
              <w:pStyle w:val="NormalWeb"/>
              <w:spacing w:before="0" w:beforeAutospacing="0" w:after="0" w:afterAutospacing="0"/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890" w:type="dxa"/>
          </w:tcPr>
          <w:p w:rsidR="0091652D" w:rsidRPr="0040661E" w:rsidRDefault="0091652D" w:rsidP="00424694">
            <w:pPr>
              <w:jc w:val="center"/>
              <w:rPr>
                <w:bCs/>
                <w:sz w:val="24"/>
              </w:rPr>
            </w:pPr>
            <w:r w:rsidRPr="0040661E">
              <w:rPr>
                <w:bCs/>
                <w:sz w:val="24"/>
              </w:rPr>
              <w:t>1</w:t>
            </w:r>
          </w:p>
        </w:tc>
      </w:tr>
      <w:tr w:rsidR="00223A71" w:rsidRPr="00C9295D" w:rsidTr="009E5F8F">
        <w:trPr>
          <w:trHeight w:val="495"/>
        </w:trPr>
        <w:tc>
          <w:tcPr>
            <w:tcW w:w="7933" w:type="dxa"/>
          </w:tcPr>
          <w:p w:rsidR="00223A71" w:rsidRDefault="00223A71" w:rsidP="0091652D">
            <w:pPr>
              <w:pStyle w:val="NormalWeb"/>
              <w:spacing w:before="0" w:beforeAutospacing="0" w:after="0" w:afterAutospacing="0"/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Etkili İletişim </w:t>
            </w:r>
          </w:p>
        </w:tc>
        <w:tc>
          <w:tcPr>
            <w:tcW w:w="1890" w:type="dxa"/>
          </w:tcPr>
          <w:p w:rsidR="00223A71" w:rsidRPr="0040661E" w:rsidRDefault="00223A71" w:rsidP="00424694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91451D" w:rsidRPr="00C9295D" w:rsidTr="009E5F8F">
        <w:trPr>
          <w:trHeight w:val="588"/>
        </w:trPr>
        <w:tc>
          <w:tcPr>
            <w:tcW w:w="7933" w:type="dxa"/>
          </w:tcPr>
          <w:p w:rsidR="0091451D" w:rsidRPr="009E3BF9" w:rsidRDefault="0091451D" w:rsidP="00424694">
            <w:pPr>
              <w:pStyle w:val="NormalWeb"/>
              <w:spacing w:before="0" w:beforeAutospacing="0" w:after="0" w:afterAutospacing="0"/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Ölçme ve Değerlendirme </w:t>
            </w:r>
          </w:p>
        </w:tc>
        <w:tc>
          <w:tcPr>
            <w:tcW w:w="1890" w:type="dxa"/>
          </w:tcPr>
          <w:p w:rsidR="0091451D" w:rsidRDefault="00E37602" w:rsidP="00424694">
            <w:pPr>
              <w:jc w:val="center"/>
              <w:rPr>
                <w:b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24200F" w:rsidRPr="00C9295D" w:rsidTr="009E5F8F">
        <w:trPr>
          <w:trHeight w:val="383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00F" w:rsidRPr="00C9295D" w:rsidRDefault="0024200F" w:rsidP="002977CD">
            <w:pPr>
              <w:ind w:right="5589"/>
              <w:jc w:val="center"/>
              <w:rPr>
                <w:b/>
                <w:sz w:val="24"/>
              </w:rPr>
            </w:pPr>
            <w:r w:rsidRPr="00C9295D">
              <w:rPr>
                <w:b/>
                <w:sz w:val="24"/>
              </w:rPr>
              <w:t>Toplam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00F" w:rsidRPr="00C9295D" w:rsidRDefault="00AA3151" w:rsidP="00C34A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</w:tr>
    </w:tbl>
    <w:p w:rsidR="00E024AB" w:rsidRPr="00C9295D" w:rsidRDefault="00E024AB" w:rsidP="00DF7CF5">
      <w:pPr>
        <w:spacing w:after="120" w:line="23" w:lineRule="atLeast"/>
        <w:rPr>
          <w:sz w:val="24"/>
        </w:rPr>
      </w:pPr>
    </w:p>
    <w:p w:rsidR="00247F35" w:rsidRPr="00C9295D" w:rsidRDefault="00B82384" w:rsidP="00247F35">
      <w:pPr>
        <w:numPr>
          <w:ilvl w:val="0"/>
          <w:numId w:val="1"/>
        </w:numPr>
        <w:spacing w:after="120" w:line="23" w:lineRule="atLeast"/>
        <w:ind w:hanging="357"/>
        <w:jc w:val="both"/>
        <w:rPr>
          <w:b/>
          <w:sz w:val="24"/>
        </w:rPr>
      </w:pPr>
      <w:r w:rsidRPr="00C9295D">
        <w:rPr>
          <w:b/>
          <w:sz w:val="24"/>
        </w:rPr>
        <w:t>ÖĞRETİM YÖNTEM</w:t>
      </w:r>
      <w:r w:rsidR="00735619" w:rsidRPr="00C9295D">
        <w:rPr>
          <w:b/>
          <w:sz w:val="24"/>
        </w:rPr>
        <w:t>, TEKNİK</w:t>
      </w:r>
      <w:r w:rsidRPr="00C9295D">
        <w:rPr>
          <w:b/>
          <w:sz w:val="24"/>
        </w:rPr>
        <w:t xml:space="preserve"> VE STRATEJİLERİ</w:t>
      </w:r>
    </w:p>
    <w:p w:rsidR="00247F35" w:rsidRPr="00C9295D" w:rsidRDefault="00B82384" w:rsidP="00E024AB">
      <w:pPr>
        <w:pStyle w:val="ListeParagraf"/>
        <w:numPr>
          <w:ilvl w:val="0"/>
          <w:numId w:val="21"/>
        </w:numPr>
        <w:spacing w:before="0" w:beforeAutospacing="0" w:after="0" w:afterAutospacing="0" w:line="23" w:lineRule="atLeast"/>
        <w:ind w:hanging="357"/>
        <w:jc w:val="both"/>
        <w:rPr>
          <w:b/>
        </w:rPr>
      </w:pPr>
      <w:r w:rsidRPr="00C9295D">
        <w:t>Programın hedeflerine ulaşmak için; aktif öğre</w:t>
      </w:r>
      <w:r w:rsidR="00735619" w:rsidRPr="00C9295D">
        <w:t>tim</w:t>
      </w:r>
      <w:r w:rsidRPr="00C9295D">
        <w:t xml:space="preserve"> yöntem ve teknikleri kullanılacaktır</w:t>
      </w:r>
      <w:r w:rsidR="006B1AFC" w:rsidRPr="00C9295D">
        <w:t>.</w:t>
      </w:r>
    </w:p>
    <w:p w:rsidR="009D03EC" w:rsidRPr="00C9295D" w:rsidRDefault="00852310" w:rsidP="00E024AB">
      <w:pPr>
        <w:pStyle w:val="ListeParagraf"/>
        <w:widowControl w:val="0"/>
        <w:numPr>
          <w:ilvl w:val="0"/>
          <w:numId w:val="21"/>
        </w:numPr>
        <w:tabs>
          <w:tab w:val="left" w:pos="720"/>
        </w:tabs>
        <w:autoSpaceDE w:val="0"/>
        <w:autoSpaceDN w:val="0"/>
        <w:adjustRightInd w:val="0"/>
        <w:spacing w:before="0" w:beforeAutospacing="0" w:after="0" w:afterAutospacing="0" w:line="23" w:lineRule="atLeast"/>
        <w:ind w:hanging="357"/>
        <w:jc w:val="both"/>
      </w:pPr>
      <w:r w:rsidRPr="00C9295D">
        <w:t>Katılımcılara</w:t>
      </w:r>
      <w:r w:rsidR="00406F19" w:rsidRPr="00C9295D">
        <w:t xml:space="preserve"> </w:t>
      </w:r>
      <w:r w:rsidR="00D31043" w:rsidRPr="00C9295D">
        <w:t xml:space="preserve">eğitimle ilgili ders notları </w:t>
      </w:r>
      <w:r w:rsidR="00CD3E09">
        <w:t xml:space="preserve">EBA </w:t>
      </w:r>
      <w:r w:rsidR="00E4298D">
        <w:t>m</w:t>
      </w:r>
      <w:r w:rsidR="00CD3E09">
        <w:t xml:space="preserve">esleki </w:t>
      </w:r>
      <w:r w:rsidR="00E4298D">
        <w:t>g</w:t>
      </w:r>
      <w:r w:rsidR="00CD3E09">
        <w:t>elişim</w:t>
      </w:r>
      <w:r w:rsidR="00D31043" w:rsidRPr="00C9295D">
        <w:t xml:space="preserve"> </w:t>
      </w:r>
      <w:r w:rsidR="00CD3E09">
        <w:t>alanında elektronik olarak</w:t>
      </w:r>
      <w:r w:rsidR="00D31043" w:rsidRPr="00C9295D">
        <w:t xml:space="preserve"> </w:t>
      </w:r>
      <w:r w:rsidR="00CD3E09">
        <w:t>paylaşılacaktır</w:t>
      </w:r>
      <w:r w:rsidR="00B82384" w:rsidRPr="00C9295D">
        <w:t>.</w:t>
      </w:r>
    </w:p>
    <w:p w:rsidR="006C4D72" w:rsidRPr="00C9295D" w:rsidRDefault="00B82384" w:rsidP="009D03EC">
      <w:pPr>
        <w:pStyle w:val="ListeParagraf"/>
        <w:numPr>
          <w:ilvl w:val="0"/>
          <w:numId w:val="6"/>
        </w:numPr>
        <w:spacing w:before="0" w:beforeAutospacing="0" w:after="120" w:afterAutospacing="0" w:line="23" w:lineRule="atLeast"/>
        <w:ind w:hanging="357"/>
        <w:jc w:val="both"/>
      </w:pPr>
      <w:r w:rsidRPr="00C9295D">
        <w:rPr>
          <w:b/>
        </w:rPr>
        <w:t>ÖLÇME VE DEĞERLENDİRME</w:t>
      </w:r>
    </w:p>
    <w:p w:rsidR="00A715B6" w:rsidRPr="00C9295D" w:rsidRDefault="00A715B6" w:rsidP="00A715B6">
      <w:pPr>
        <w:pStyle w:val="ListeParagraf"/>
        <w:numPr>
          <w:ilvl w:val="0"/>
          <w:numId w:val="24"/>
        </w:numPr>
        <w:ind w:left="993"/>
        <w:jc w:val="both"/>
      </w:pPr>
      <w:r w:rsidRPr="00C9295D">
        <w:t>Kursiyerlerin başarısını değerlendirmek amacıyla uygulama ağırlıklı süre</w:t>
      </w:r>
      <w:r w:rsidR="00C9295D">
        <w:t xml:space="preserve">ç değerlendirmesinin yanı sıra </w:t>
      </w:r>
      <w:r w:rsidRPr="00C9295D">
        <w:t>tüm konuları kapsayan çoktan seçmeli test sınavı yapılacak. 45 ve üzeri not alanlar başarılı sayılacaktır.</w:t>
      </w:r>
    </w:p>
    <w:p w:rsidR="006B1AFC" w:rsidRPr="00735619" w:rsidRDefault="00A715B6" w:rsidP="00A9034A">
      <w:pPr>
        <w:pStyle w:val="ListeParagraf"/>
        <w:numPr>
          <w:ilvl w:val="0"/>
          <w:numId w:val="24"/>
        </w:numPr>
        <w:spacing w:before="0" w:beforeAutospacing="0" w:after="0" w:afterAutospacing="0" w:line="23" w:lineRule="atLeast"/>
        <w:ind w:left="1068"/>
        <w:jc w:val="both"/>
      </w:pPr>
      <w:r w:rsidRPr="00C9295D">
        <w:t>Başarılı olanlara “Kurs Belgesi” (e-sertifika) düzenlenecektir.</w:t>
      </w:r>
    </w:p>
    <w:sectPr w:rsidR="006B1AFC" w:rsidRPr="00735619" w:rsidSect="00D5192F">
      <w:pgSz w:w="11906" w:h="16838"/>
      <w:pgMar w:top="1440" w:right="1080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87B71"/>
    <w:multiLevelType w:val="hybridMultilevel"/>
    <w:tmpl w:val="F3AE256C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123C2A23"/>
    <w:multiLevelType w:val="hybridMultilevel"/>
    <w:tmpl w:val="640C75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D4ED9"/>
    <w:multiLevelType w:val="hybridMultilevel"/>
    <w:tmpl w:val="172EC1BE"/>
    <w:lvl w:ilvl="0" w:tplc="041F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3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C32695"/>
    <w:multiLevelType w:val="hybridMultilevel"/>
    <w:tmpl w:val="5C081E1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9DB1997"/>
    <w:multiLevelType w:val="hybridMultilevel"/>
    <w:tmpl w:val="DB2E2B3C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A252383"/>
    <w:multiLevelType w:val="hybridMultilevel"/>
    <w:tmpl w:val="FA9854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7269F"/>
    <w:multiLevelType w:val="hybridMultilevel"/>
    <w:tmpl w:val="5B0C38A8"/>
    <w:lvl w:ilvl="0" w:tplc="041F0003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8" w15:restartNumberingAfterBreak="0">
    <w:nsid w:val="2343068C"/>
    <w:multiLevelType w:val="hybridMultilevel"/>
    <w:tmpl w:val="8D76947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56259D5"/>
    <w:multiLevelType w:val="hybridMultilevel"/>
    <w:tmpl w:val="F33E419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B4526DD"/>
    <w:multiLevelType w:val="hybridMultilevel"/>
    <w:tmpl w:val="6ED0B46C"/>
    <w:lvl w:ilvl="0" w:tplc="4E1E3D4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33BA2E2D"/>
    <w:multiLevelType w:val="hybridMultilevel"/>
    <w:tmpl w:val="2DB6F00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4282723"/>
    <w:multiLevelType w:val="hybridMultilevel"/>
    <w:tmpl w:val="5B568D44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D8721D3"/>
    <w:multiLevelType w:val="hybridMultilevel"/>
    <w:tmpl w:val="A6CC6C5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E243825"/>
    <w:multiLevelType w:val="hybridMultilevel"/>
    <w:tmpl w:val="3D6CB0BA"/>
    <w:lvl w:ilvl="0" w:tplc="6BBA5D0E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D6555F3"/>
    <w:multiLevelType w:val="hybridMultilevel"/>
    <w:tmpl w:val="2EAA9A24"/>
    <w:lvl w:ilvl="0" w:tplc="4E1E3D4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30B0B83"/>
    <w:multiLevelType w:val="hybridMultilevel"/>
    <w:tmpl w:val="AA1ECFD0"/>
    <w:lvl w:ilvl="0" w:tplc="041F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7" w15:restartNumberingAfterBreak="0">
    <w:nsid w:val="70BD41B4"/>
    <w:multiLevelType w:val="hybridMultilevel"/>
    <w:tmpl w:val="56CC2ED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109362B"/>
    <w:multiLevelType w:val="hybridMultilevel"/>
    <w:tmpl w:val="AAF62A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2B2426"/>
    <w:multiLevelType w:val="hybridMultilevel"/>
    <w:tmpl w:val="E9D8805C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725A2943"/>
    <w:multiLevelType w:val="hybridMultilevel"/>
    <w:tmpl w:val="5C4A02B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5AF11D7"/>
    <w:multiLevelType w:val="hybridMultilevel"/>
    <w:tmpl w:val="321A77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AD2F07"/>
    <w:multiLevelType w:val="hybridMultilevel"/>
    <w:tmpl w:val="C7CED4A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"/>
  </w:num>
  <w:num w:numId="4">
    <w:abstractNumId w:val="2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3"/>
  </w:num>
  <w:num w:numId="9">
    <w:abstractNumId w:val="13"/>
  </w:num>
  <w:num w:numId="10">
    <w:abstractNumId w:val="6"/>
  </w:num>
  <w:num w:numId="11">
    <w:abstractNumId w:val="7"/>
  </w:num>
  <w:num w:numId="12">
    <w:abstractNumId w:val="15"/>
  </w:num>
  <w:num w:numId="13">
    <w:abstractNumId w:val="10"/>
  </w:num>
  <w:num w:numId="14">
    <w:abstractNumId w:val="8"/>
  </w:num>
  <w:num w:numId="15">
    <w:abstractNumId w:val="5"/>
  </w:num>
  <w:num w:numId="16">
    <w:abstractNumId w:val="12"/>
  </w:num>
  <w:num w:numId="17">
    <w:abstractNumId w:val="0"/>
  </w:num>
  <w:num w:numId="18">
    <w:abstractNumId w:val="19"/>
  </w:num>
  <w:num w:numId="19">
    <w:abstractNumId w:val="16"/>
  </w:num>
  <w:num w:numId="20">
    <w:abstractNumId w:val="22"/>
  </w:num>
  <w:num w:numId="21">
    <w:abstractNumId w:val="9"/>
  </w:num>
  <w:num w:numId="22">
    <w:abstractNumId w:val="11"/>
  </w:num>
  <w:num w:numId="23">
    <w:abstractNumId w:val="21"/>
  </w:num>
  <w:num w:numId="24">
    <w:abstractNumId w:val="20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AB9"/>
    <w:rsid w:val="00041A9D"/>
    <w:rsid w:val="00053DC7"/>
    <w:rsid w:val="00087C77"/>
    <w:rsid w:val="0009071A"/>
    <w:rsid w:val="000A1CF6"/>
    <w:rsid w:val="000A2BB3"/>
    <w:rsid w:val="000A56C1"/>
    <w:rsid w:val="000D0B3F"/>
    <w:rsid w:val="000E1402"/>
    <w:rsid w:val="00135686"/>
    <w:rsid w:val="001509D9"/>
    <w:rsid w:val="00152254"/>
    <w:rsid w:val="001645BF"/>
    <w:rsid w:val="001820DC"/>
    <w:rsid w:val="001A3626"/>
    <w:rsid w:val="001A5F76"/>
    <w:rsid w:val="001C5DD0"/>
    <w:rsid w:val="001D352D"/>
    <w:rsid w:val="001E1145"/>
    <w:rsid w:val="001F58A6"/>
    <w:rsid w:val="00206CAF"/>
    <w:rsid w:val="002226BB"/>
    <w:rsid w:val="00223A71"/>
    <w:rsid w:val="002269AC"/>
    <w:rsid w:val="0024200F"/>
    <w:rsid w:val="0024361A"/>
    <w:rsid w:val="00247F35"/>
    <w:rsid w:val="00250257"/>
    <w:rsid w:val="00252171"/>
    <w:rsid w:val="002566F3"/>
    <w:rsid w:val="00266692"/>
    <w:rsid w:val="002977CD"/>
    <w:rsid w:val="002A7835"/>
    <w:rsid w:val="002C2B3F"/>
    <w:rsid w:val="002C5123"/>
    <w:rsid w:val="002D5CA1"/>
    <w:rsid w:val="002E1DB7"/>
    <w:rsid w:val="002F7D72"/>
    <w:rsid w:val="003001EA"/>
    <w:rsid w:val="00301EAA"/>
    <w:rsid w:val="003153C6"/>
    <w:rsid w:val="00315D10"/>
    <w:rsid w:val="003240E3"/>
    <w:rsid w:val="0037391E"/>
    <w:rsid w:val="00376B3D"/>
    <w:rsid w:val="003849E0"/>
    <w:rsid w:val="003A4B8D"/>
    <w:rsid w:val="003D3DDD"/>
    <w:rsid w:val="003F7028"/>
    <w:rsid w:val="0040661E"/>
    <w:rsid w:val="00406F19"/>
    <w:rsid w:val="0042026B"/>
    <w:rsid w:val="00431306"/>
    <w:rsid w:val="00440DD4"/>
    <w:rsid w:val="004462F8"/>
    <w:rsid w:val="0044765A"/>
    <w:rsid w:val="0046406C"/>
    <w:rsid w:val="004676D5"/>
    <w:rsid w:val="0047126E"/>
    <w:rsid w:val="004955FF"/>
    <w:rsid w:val="004A00B1"/>
    <w:rsid w:val="004B310F"/>
    <w:rsid w:val="004E73A8"/>
    <w:rsid w:val="004F0ED5"/>
    <w:rsid w:val="004F2454"/>
    <w:rsid w:val="00530B12"/>
    <w:rsid w:val="00550B49"/>
    <w:rsid w:val="00557DF0"/>
    <w:rsid w:val="00560E4B"/>
    <w:rsid w:val="00570362"/>
    <w:rsid w:val="00571BF2"/>
    <w:rsid w:val="005B1A85"/>
    <w:rsid w:val="005B46A9"/>
    <w:rsid w:val="005C6A80"/>
    <w:rsid w:val="005C6FE1"/>
    <w:rsid w:val="005C7228"/>
    <w:rsid w:val="005C7B0E"/>
    <w:rsid w:val="005D2559"/>
    <w:rsid w:val="00601FCF"/>
    <w:rsid w:val="00604724"/>
    <w:rsid w:val="00607283"/>
    <w:rsid w:val="0062099B"/>
    <w:rsid w:val="006227D6"/>
    <w:rsid w:val="00667922"/>
    <w:rsid w:val="00694586"/>
    <w:rsid w:val="00695489"/>
    <w:rsid w:val="006A199B"/>
    <w:rsid w:val="006A2C36"/>
    <w:rsid w:val="006B1AFC"/>
    <w:rsid w:val="006C4D72"/>
    <w:rsid w:val="006D5270"/>
    <w:rsid w:val="006F0A85"/>
    <w:rsid w:val="006F4031"/>
    <w:rsid w:val="00722E63"/>
    <w:rsid w:val="007233BB"/>
    <w:rsid w:val="00733502"/>
    <w:rsid w:val="00735619"/>
    <w:rsid w:val="007379C0"/>
    <w:rsid w:val="00750893"/>
    <w:rsid w:val="00765CB0"/>
    <w:rsid w:val="007728D3"/>
    <w:rsid w:val="00780BBB"/>
    <w:rsid w:val="00784392"/>
    <w:rsid w:val="00791FFE"/>
    <w:rsid w:val="007A0484"/>
    <w:rsid w:val="007B33D6"/>
    <w:rsid w:val="007B34C3"/>
    <w:rsid w:val="007B747F"/>
    <w:rsid w:val="007C3526"/>
    <w:rsid w:val="007D0335"/>
    <w:rsid w:val="007D5FAB"/>
    <w:rsid w:val="007D79FC"/>
    <w:rsid w:val="007E38DF"/>
    <w:rsid w:val="007F5506"/>
    <w:rsid w:val="007F602D"/>
    <w:rsid w:val="008068EC"/>
    <w:rsid w:val="00813CDC"/>
    <w:rsid w:val="008415C6"/>
    <w:rsid w:val="00842AAE"/>
    <w:rsid w:val="00847C0A"/>
    <w:rsid w:val="00852310"/>
    <w:rsid w:val="0085564E"/>
    <w:rsid w:val="0089158C"/>
    <w:rsid w:val="008930C0"/>
    <w:rsid w:val="00900412"/>
    <w:rsid w:val="0091451D"/>
    <w:rsid w:val="0091610E"/>
    <w:rsid w:val="0091652D"/>
    <w:rsid w:val="009169CC"/>
    <w:rsid w:val="00920E1C"/>
    <w:rsid w:val="009277F0"/>
    <w:rsid w:val="0093552D"/>
    <w:rsid w:val="009476FB"/>
    <w:rsid w:val="00954A9D"/>
    <w:rsid w:val="00956D27"/>
    <w:rsid w:val="009664DF"/>
    <w:rsid w:val="00991746"/>
    <w:rsid w:val="009B6CF9"/>
    <w:rsid w:val="009D03EC"/>
    <w:rsid w:val="009E54F0"/>
    <w:rsid w:val="009E5F8F"/>
    <w:rsid w:val="009E6D11"/>
    <w:rsid w:val="00A033CB"/>
    <w:rsid w:val="00A15A32"/>
    <w:rsid w:val="00A240C3"/>
    <w:rsid w:val="00A265B6"/>
    <w:rsid w:val="00A31C91"/>
    <w:rsid w:val="00A436A8"/>
    <w:rsid w:val="00A46F30"/>
    <w:rsid w:val="00A473FD"/>
    <w:rsid w:val="00A47F20"/>
    <w:rsid w:val="00A558BF"/>
    <w:rsid w:val="00A715B6"/>
    <w:rsid w:val="00A95E77"/>
    <w:rsid w:val="00AA3151"/>
    <w:rsid w:val="00AB15E7"/>
    <w:rsid w:val="00AB199E"/>
    <w:rsid w:val="00AB37BA"/>
    <w:rsid w:val="00AB5B79"/>
    <w:rsid w:val="00AC2769"/>
    <w:rsid w:val="00AE375E"/>
    <w:rsid w:val="00B073EC"/>
    <w:rsid w:val="00B17192"/>
    <w:rsid w:val="00B222D5"/>
    <w:rsid w:val="00B25EFE"/>
    <w:rsid w:val="00B40085"/>
    <w:rsid w:val="00B444DD"/>
    <w:rsid w:val="00B468D4"/>
    <w:rsid w:val="00B47ADD"/>
    <w:rsid w:val="00B51C33"/>
    <w:rsid w:val="00B532C0"/>
    <w:rsid w:val="00B65566"/>
    <w:rsid w:val="00B82384"/>
    <w:rsid w:val="00B91CB8"/>
    <w:rsid w:val="00BB2A51"/>
    <w:rsid w:val="00BC0753"/>
    <w:rsid w:val="00BC476A"/>
    <w:rsid w:val="00BE5DA1"/>
    <w:rsid w:val="00BF40B3"/>
    <w:rsid w:val="00C34ACA"/>
    <w:rsid w:val="00C4432C"/>
    <w:rsid w:val="00C80A68"/>
    <w:rsid w:val="00C85ADB"/>
    <w:rsid w:val="00C9295D"/>
    <w:rsid w:val="00C945F4"/>
    <w:rsid w:val="00C95CE8"/>
    <w:rsid w:val="00CB3289"/>
    <w:rsid w:val="00CC1A4C"/>
    <w:rsid w:val="00CD3E09"/>
    <w:rsid w:val="00CE3911"/>
    <w:rsid w:val="00CE6D71"/>
    <w:rsid w:val="00D16048"/>
    <w:rsid w:val="00D31043"/>
    <w:rsid w:val="00D44117"/>
    <w:rsid w:val="00D475F7"/>
    <w:rsid w:val="00D5192F"/>
    <w:rsid w:val="00D64EE9"/>
    <w:rsid w:val="00D651E1"/>
    <w:rsid w:val="00D67CFF"/>
    <w:rsid w:val="00D713F9"/>
    <w:rsid w:val="00D72812"/>
    <w:rsid w:val="00D73104"/>
    <w:rsid w:val="00D832A4"/>
    <w:rsid w:val="00D85DAC"/>
    <w:rsid w:val="00D9437B"/>
    <w:rsid w:val="00DB2D71"/>
    <w:rsid w:val="00DC284D"/>
    <w:rsid w:val="00DC5016"/>
    <w:rsid w:val="00DE7106"/>
    <w:rsid w:val="00DF7CF5"/>
    <w:rsid w:val="00E024AB"/>
    <w:rsid w:val="00E10F60"/>
    <w:rsid w:val="00E207E6"/>
    <w:rsid w:val="00E23F07"/>
    <w:rsid w:val="00E37602"/>
    <w:rsid w:val="00E37A84"/>
    <w:rsid w:val="00E4298D"/>
    <w:rsid w:val="00E51AB9"/>
    <w:rsid w:val="00E528AB"/>
    <w:rsid w:val="00E9376D"/>
    <w:rsid w:val="00ED509B"/>
    <w:rsid w:val="00EE615F"/>
    <w:rsid w:val="00EF7512"/>
    <w:rsid w:val="00EF7F28"/>
    <w:rsid w:val="00F0591F"/>
    <w:rsid w:val="00F15BD7"/>
    <w:rsid w:val="00F239F1"/>
    <w:rsid w:val="00F27E54"/>
    <w:rsid w:val="00F325E7"/>
    <w:rsid w:val="00F523F2"/>
    <w:rsid w:val="00F52A73"/>
    <w:rsid w:val="00F565BC"/>
    <w:rsid w:val="00F64660"/>
    <w:rsid w:val="00F65C70"/>
    <w:rsid w:val="00F71989"/>
    <w:rsid w:val="00F73CF4"/>
    <w:rsid w:val="00FA025F"/>
    <w:rsid w:val="00FA0B96"/>
    <w:rsid w:val="00FB0A02"/>
    <w:rsid w:val="00FB4980"/>
    <w:rsid w:val="00FF2916"/>
    <w:rsid w:val="00FF7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ABA9F-64B8-4893-A39E-6CC9E98F8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384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47F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B82384"/>
    <w:pPr>
      <w:keepNext/>
      <w:jc w:val="center"/>
      <w:outlineLvl w:val="2"/>
    </w:pPr>
    <w:rPr>
      <w:rFonts w:ascii="Tahoma" w:hAnsi="Tahoma"/>
      <w:b/>
      <w:bCs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B82384"/>
    <w:rPr>
      <w:rFonts w:ascii="Tahoma" w:eastAsia="Times New Roman" w:hAnsi="Tahoma" w:cs="Times New Roman"/>
      <w:b/>
      <w:bCs/>
      <w:sz w:val="20"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B82384"/>
    <w:pPr>
      <w:spacing w:before="100" w:beforeAutospacing="1" w:after="100" w:afterAutospacing="1"/>
    </w:pPr>
    <w:rPr>
      <w:sz w:val="24"/>
    </w:rPr>
  </w:style>
  <w:style w:type="table" w:styleId="TabloKlavuzu">
    <w:name w:val="Table Grid"/>
    <w:basedOn w:val="NormalTablo"/>
    <w:uiPriority w:val="59"/>
    <w:rsid w:val="00B8238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semiHidden/>
    <w:rsid w:val="00247F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locked/>
    <w:rsid w:val="00954A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23F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3F07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A715B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0E1402"/>
    <w:pPr>
      <w:spacing w:before="100" w:beforeAutospacing="1" w:after="100" w:afterAutospacing="1"/>
    </w:pPr>
    <w:rPr>
      <w:sz w:val="24"/>
    </w:rPr>
  </w:style>
  <w:style w:type="character" w:customStyle="1" w:styleId="apple-converted-space">
    <w:name w:val="apple-converted-space"/>
    <w:rsid w:val="000E14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4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24F0D-AA20-4CB4-81F8-8065FAA5B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5457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2</cp:revision>
  <cp:lastPrinted>2020-02-19T08:47:00Z</cp:lastPrinted>
  <dcterms:created xsi:type="dcterms:W3CDTF">2020-02-21T07:50:00Z</dcterms:created>
  <dcterms:modified xsi:type="dcterms:W3CDTF">2020-02-21T07:50:00Z</dcterms:modified>
</cp:coreProperties>
</file>